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78"/>
        <w:gridCol w:w="1755"/>
        <w:gridCol w:w="1755"/>
        <w:gridCol w:w="877"/>
        <w:gridCol w:w="2633"/>
      </w:tblGrid>
      <w:tr w:rsidR="00664F27" w:rsidRPr="00664F27" w14:paraId="686EBAAD" w14:textId="77777777" w:rsidTr="00AE3D54">
        <w:trPr>
          <w:trHeight w:val="2970"/>
          <w:jc w:val="center"/>
        </w:trPr>
        <w:tc>
          <w:tcPr>
            <w:tcW w:w="3510" w:type="dxa"/>
            <w:gridSpan w:val="2"/>
            <w:shd w:val="clear" w:color="auto" w:fill="FFFFFF"/>
          </w:tcPr>
          <w:p w14:paraId="042608C7" w14:textId="099A40C2" w:rsidR="00664F27" w:rsidRPr="00664F27" w:rsidRDefault="00664F27" w:rsidP="00664F27">
            <w:pPr>
              <w:outlineLvl w:val="0"/>
              <w:rPr>
                <w:rFonts w:ascii="Caviar Dreams" w:hAnsi="Caviar Dreams" w:cs="Arial"/>
                <w:b/>
                <w:bCs/>
                <w:smallCaps/>
                <w:sz w:val="36"/>
                <w:szCs w:val="36"/>
              </w:rPr>
            </w:pPr>
            <w:r w:rsidRPr="00664F27">
              <w:rPr>
                <w:rFonts w:ascii="Caviar Dreams" w:hAnsi="Caviar Dreams"/>
                <w:noProof/>
              </w:rPr>
              <w:drawing>
                <wp:inline distT="0" distB="0" distL="0" distR="0" wp14:anchorId="39DDACFF" wp14:editId="7DB30CB1">
                  <wp:extent cx="1215737" cy="1215737"/>
                  <wp:effectExtent l="0" t="0" r="3810" b="0"/>
                  <wp:docPr id="5" name="Image 4" descr="Une image contenant logo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D98C52-B5A8-A54E-CFEC-70D7259D4A0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Une image contenant logo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F4D98C52-B5A8-A54E-CFEC-70D7259D4A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161" cy="122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14:paraId="4454F03E" w14:textId="393E6008" w:rsidR="00664F27" w:rsidRPr="00664F27" w:rsidRDefault="00664F27" w:rsidP="00664F27">
            <w:pPr>
              <w:ind w:left="130"/>
              <w:jc w:val="center"/>
              <w:outlineLvl w:val="0"/>
              <w:rPr>
                <w:rFonts w:ascii="Caviar Dreams" w:hAnsi="Caviar Dreams" w:cs="Arial"/>
                <w:b/>
                <w:bCs/>
                <w:smallCaps/>
                <w:color w:val="23385A"/>
                <w:sz w:val="56"/>
                <w:szCs w:val="56"/>
                <w:lang w:val="en-US"/>
              </w:rPr>
            </w:pPr>
            <w:r w:rsidRPr="00664F27">
              <w:rPr>
                <w:rFonts w:ascii="Caviar Dreams" w:hAnsi="Caviar Dreams" w:cs="Arial"/>
                <w:b/>
                <w:bCs/>
                <w:smallCaps/>
                <w:color w:val="23385A"/>
                <w:sz w:val="56"/>
                <w:szCs w:val="56"/>
                <w:lang w:val="en-US"/>
              </w:rPr>
              <w:t>ANALYSIS</w:t>
            </w:r>
          </w:p>
          <w:p w14:paraId="20AF5AAE" w14:textId="77777777" w:rsidR="00664F27" w:rsidRDefault="00664F27" w:rsidP="00664F27">
            <w:pPr>
              <w:ind w:left="130"/>
              <w:jc w:val="center"/>
              <w:outlineLvl w:val="0"/>
              <w:rPr>
                <w:rFonts w:ascii="Caviar Dreams" w:hAnsi="Caviar Dreams" w:cs="Arial"/>
                <w:b/>
                <w:bCs/>
                <w:smallCaps/>
                <w:color w:val="23385A"/>
                <w:sz w:val="56"/>
                <w:szCs w:val="56"/>
                <w:lang w:val="en-US"/>
              </w:rPr>
            </w:pPr>
            <w:r w:rsidRPr="00664F27">
              <w:rPr>
                <w:rFonts w:ascii="Caviar Dreams" w:hAnsi="Caviar Dreams" w:cs="Arial"/>
                <w:b/>
                <w:bCs/>
                <w:smallCaps/>
                <w:color w:val="23385A"/>
                <w:sz w:val="56"/>
                <w:szCs w:val="56"/>
                <w:lang w:val="en-US"/>
              </w:rPr>
              <w:t>REQUEST</w:t>
            </w:r>
          </w:p>
          <w:p w14:paraId="1A89C7B2" w14:textId="2A1641D8" w:rsidR="00AE3D54" w:rsidRPr="00AE3D54" w:rsidRDefault="00AE3D54" w:rsidP="00664F27">
            <w:pPr>
              <w:ind w:left="130"/>
              <w:jc w:val="center"/>
              <w:outlineLvl w:val="0"/>
              <w:rPr>
                <w:rFonts w:ascii="Caviar Dreams" w:hAnsi="Caviar Dreams" w:cs="Arial"/>
                <w:b/>
                <w:bCs/>
                <w:smallCaps/>
                <w:color w:val="23385A"/>
                <w:sz w:val="36"/>
                <w:szCs w:val="36"/>
                <w:lang w:val="en-US"/>
              </w:rPr>
            </w:pPr>
          </w:p>
          <w:p w14:paraId="173E8ED2" w14:textId="71D785FD" w:rsidR="00AE3D54" w:rsidRPr="00BD6732" w:rsidRDefault="00F052A9" w:rsidP="00F052A9">
            <w:pPr>
              <w:ind w:left="13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sz w:val="96"/>
                <w:szCs w:val="32"/>
                <w:lang w:val="en-US"/>
              </w:rPr>
            </w:pPr>
            <w:r w:rsidRPr="00BD6732">
              <w:rPr>
                <w:rFonts w:asciiTheme="minorHAnsi" w:hAnsiTheme="minorHAnsi" w:cstheme="minorHAnsi"/>
                <w:b/>
                <w:bCs/>
                <w:smallCaps/>
                <w:sz w:val="36"/>
                <w:szCs w:val="36"/>
              </w:rPr>
              <w:fldChar w:fldCharType="begin">
                <w:ffData>
                  <w:name w:val="Texte1"/>
                  <w:enabled/>
                  <w:calcOnExit/>
                  <w:textInput>
                    <w:default w:val="DO NOT FILL IN"/>
                    <w:format w:val="CAPITALES"/>
                  </w:textInput>
                </w:ffData>
              </w:fldChar>
            </w:r>
            <w:bookmarkStart w:id="0" w:name="Texte1"/>
            <w:r w:rsidRPr="00BD6732">
              <w:rPr>
                <w:rFonts w:asciiTheme="minorHAnsi" w:hAnsiTheme="minorHAnsi" w:cstheme="minorHAnsi"/>
                <w:b/>
                <w:bCs/>
                <w:smallCaps/>
                <w:sz w:val="36"/>
                <w:szCs w:val="36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b/>
                <w:bCs/>
                <w:smallCaps/>
                <w:sz w:val="36"/>
                <w:szCs w:val="36"/>
              </w:rPr>
            </w:r>
            <w:r w:rsidRPr="00BD6732">
              <w:rPr>
                <w:rFonts w:asciiTheme="minorHAnsi" w:hAnsiTheme="minorHAnsi" w:cstheme="minorHAnsi"/>
                <w:b/>
                <w:bCs/>
                <w:smallCaps/>
                <w:sz w:val="36"/>
                <w:szCs w:val="36"/>
              </w:rPr>
              <w:fldChar w:fldCharType="separate"/>
            </w:r>
            <w:r w:rsidR="00EA2753" w:rsidRPr="00BD6732">
              <w:rPr>
                <w:rFonts w:asciiTheme="minorHAnsi" w:hAnsiTheme="minorHAnsi" w:cstheme="minorHAnsi"/>
                <w:b/>
                <w:bCs/>
                <w:smallCaps/>
                <w:noProof/>
                <w:sz w:val="36"/>
                <w:szCs w:val="36"/>
                <w:lang w:val="en-US"/>
              </w:rPr>
              <w:t>DO NOT FILL IN</w:t>
            </w:r>
            <w:r w:rsidRPr="00BD6732">
              <w:rPr>
                <w:rFonts w:asciiTheme="minorHAnsi" w:hAnsiTheme="minorHAnsi" w:cstheme="minorHAnsi"/>
                <w:b/>
                <w:bCs/>
                <w:smallCaps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3510" w:type="dxa"/>
            <w:gridSpan w:val="2"/>
            <w:shd w:val="clear" w:color="auto" w:fill="FFFFFF"/>
          </w:tcPr>
          <w:p w14:paraId="0E6E7279" w14:textId="5F862144" w:rsidR="00664F27" w:rsidRPr="00664F27" w:rsidRDefault="00664F27" w:rsidP="00664F27">
            <w:pPr>
              <w:spacing w:line="276" w:lineRule="auto"/>
              <w:jc w:val="right"/>
              <w:outlineLvl w:val="0"/>
              <w:rPr>
                <w:rFonts w:ascii="Caviar Dreams" w:hAnsi="Caviar Dreams" w:cs="Arial"/>
                <w:bCs/>
                <w:smallCaps/>
                <w:lang w:val="en-US"/>
              </w:rPr>
            </w:pPr>
            <w:r w:rsidRPr="00664F27">
              <w:rPr>
                <w:rFonts w:ascii="Caviar Dreams" w:hAnsi="Caviar Dreams" w:cs="Arial"/>
                <w:bCs/>
                <w:smallCaps/>
                <w:noProof/>
              </w:rPr>
              <w:drawing>
                <wp:inline distT="0" distB="0" distL="0" distR="0" wp14:anchorId="12C7FC89" wp14:editId="65908FEE">
                  <wp:extent cx="814705" cy="874370"/>
                  <wp:effectExtent l="0" t="0" r="4445" b="2540"/>
                  <wp:docPr id="1" name="Image 1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&#10;&#10;Description générée automatiquemen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F9BA59" w14:textId="059EDB3E" w:rsidR="00664F27" w:rsidRPr="00664F27" w:rsidRDefault="00664F27" w:rsidP="008F0FED">
            <w:pPr>
              <w:spacing w:line="276" w:lineRule="auto"/>
              <w:jc w:val="center"/>
              <w:outlineLvl w:val="0"/>
              <w:rPr>
                <w:rFonts w:ascii="Caviar Dreams" w:hAnsi="Caviar Dreams" w:cs="Arial"/>
                <w:bCs/>
                <w:smallCaps/>
                <w:lang w:val="en-US"/>
              </w:rPr>
            </w:pPr>
          </w:p>
        </w:tc>
      </w:tr>
      <w:tr w:rsidR="00664F27" w:rsidRPr="00664F27" w14:paraId="499E333F" w14:textId="77777777" w:rsidTr="00237ACC">
        <w:trPr>
          <w:trHeight w:val="649"/>
          <w:jc w:val="center"/>
        </w:trPr>
        <w:tc>
          <w:tcPr>
            <w:tcW w:w="10530" w:type="dxa"/>
            <w:gridSpan w:val="6"/>
            <w:shd w:val="clear" w:color="auto" w:fill="FFFFFF"/>
            <w:vAlign w:val="center"/>
          </w:tcPr>
          <w:p w14:paraId="3320822D" w14:textId="1718A334" w:rsidR="00664F27" w:rsidRDefault="00664F27" w:rsidP="00664F27">
            <w:pPr>
              <w:spacing w:before="120" w:line="276" w:lineRule="auto"/>
              <w:ind w:left="135"/>
              <w:jc w:val="center"/>
              <w:outlineLvl w:val="0"/>
              <w:rPr>
                <w:rFonts w:ascii="Caviar Dreams" w:hAnsi="Caviar Dreams" w:cs="Arial"/>
                <w:b/>
                <w:bCs/>
                <w:smallCaps/>
                <w:sz w:val="36"/>
                <w:szCs w:val="36"/>
              </w:rPr>
            </w:pPr>
            <w:r w:rsidRPr="00AA3BB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BACD4A0" wp14:editId="2739B8F7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155575</wp:posOffset>
                  </wp:positionV>
                  <wp:extent cx="6306820" cy="525145"/>
                  <wp:effectExtent l="0" t="0" r="0" b="8255"/>
                  <wp:wrapNone/>
                  <wp:docPr id="1071719123" name="Image 1071719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820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1C2AAD" w14:textId="0EE8922F" w:rsidR="00664F27" w:rsidRPr="00664F27" w:rsidRDefault="00664F27" w:rsidP="008F0FED">
            <w:pPr>
              <w:spacing w:line="276" w:lineRule="auto"/>
              <w:jc w:val="center"/>
              <w:outlineLvl w:val="0"/>
              <w:rPr>
                <w:rFonts w:ascii="Caviar Dreams" w:hAnsi="Caviar Dreams" w:cs="Arial"/>
                <w:bCs/>
                <w:smallCaps/>
                <w:noProof/>
              </w:rPr>
            </w:pPr>
          </w:p>
        </w:tc>
      </w:tr>
      <w:tr w:rsidR="00664F27" w:rsidRPr="00BD6732" w14:paraId="534A0417" w14:textId="77777777" w:rsidTr="00AE3D54">
        <w:trPr>
          <w:trHeight w:val="891"/>
          <w:jc w:val="center"/>
        </w:trPr>
        <w:tc>
          <w:tcPr>
            <w:tcW w:w="10530" w:type="dxa"/>
            <w:gridSpan w:val="6"/>
            <w:shd w:val="clear" w:color="auto" w:fill="FFFFFF"/>
            <w:vAlign w:val="center"/>
          </w:tcPr>
          <w:p w14:paraId="787C3305" w14:textId="39012971" w:rsidR="00664F27" w:rsidRPr="00BD6732" w:rsidRDefault="00664F27" w:rsidP="00AE3D54">
            <w:pPr>
              <w:ind w:left="1372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Contact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 not fill in"/>
                    <w:listEntry w:val="S Claverol au +33 5 57 57 46 15"/>
                    <w:listEntry w:val="J Jaubert au +33 5 57 57 46 15"/>
                    <w:listEntry w:val="C Tokarski au +33 5 57 57 56 24"/>
                    <w:listEntry w:val="N Desbenoit +33 5 57 57 56 23"/>
                    <w:listEntry w:val="K Bathany +33 5 57 57 56 24"/>
                    <w:listEntry w:val="S Chaignepain +33 5 57 57 56 24"/>
                  </w:ddList>
                </w:ffData>
              </w:fldChar>
            </w:r>
            <w:r w:rsidR="00050BD4" w:rsidRPr="00D845D6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instrText xml:space="preserve"> FORMDROPDOWN </w:instrText>
            </w:r>
            <w:r w:rsidR="00613A0A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r>
            <w:r w:rsidR="00613A0A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separate"/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end"/>
            </w:r>
          </w:p>
          <w:p w14:paraId="540082B9" w14:textId="4F5C3AAC" w:rsidR="005C24AE" w:rsidRPr="00BD6732" w:rsidRDefault="00664F27" w:rsidP="00AE3D54">
            <w:pPr>
              <w:ind w:left="1372"/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Platform staff involved in the project</w:t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 not fill in"/>
                    <w:listEntry w:val="S Claverol au +33 5 57 57 46 15"/>
                    <w:listEntry w:val="J Jaubert au +33 5 57 57 46 15"/>
                    <w:listEntry w:val="C Tokarski au +33 5 57 57 56 24"/>
                    <w:listEntry w:val="N Desbenoit +33 5 57 57 56 23"/>
                    <w:listEntry w:val="K Bathany +33 5 57 57 56 24"/>
                    <w:listEntry w:val="S Chaignepain +33 5 57 57 56 24"/>
                  </w:ddList>
                </w:ffData>
              </w:fldChar>
            </w:r>
            <w:r w:rsidR="00050BD4" w:rsidRPr="00D845D6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instrText xml:space="preserve"> FORMDROPDOWN </w:instrText>
            </w:r>
            <w:r w:rsidR="00613A0A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r>
            <w:r w:rsidR="00613A0A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separate"/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end"/>
            </w:r>
          </w:p>
          <w:p w14:paraId="4114BAAB" w14:textId="6105C159" w:rsidR="00664F27" w:rsidRPr="00BD6732" w:rsidRDefault="005C24AE" w:rsidP="00AE3D54">
            <w:pPr>
              <w:ind w:left="1372"/>
              <w:rPr>
                <w:rFonts w:ascii="Caviar Dreams" w:hAnsi="Caviar Dreams" w:cs="Arial"/>
                <w:b/>
                <w:bCs/>
                <w:smallCap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Pr="00BD6732">
              <w:rPr>
                <w:rFonts w:asciiTheme="minorHAnsi" w:hAnsiTheme="minorHAnsi" w:cstheme="minorHAnsi"/>
                <w:bCs/>
                <w:smallCaps/>
                <w:sz w:val="22"/>
                <w:szCs w:val="22"/>
                <w:lang w:val="en-US"/>
              </w:rPr>
              <w:tab/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 not fill in"/>
                    <w:listEntry w:val="S Claverol au +33 5 57 57 46 15"/>
                    <w:listEntry w:val="J Jaubert au +33 5 57 57 46 15"/>
                    <w:listEntry w:val="C Tokarski au +33 5 57 57 56 24"/>
                    <w:listEntry w:val="N Desbenoit +33 5 57 57 56 23"/>
                    <w:listEntry w:val="K Bathany +33 5 57 57 56 24"/>
                    <w:listEntry w:val="S Chaignepain +33 5 57 57 56 24"/>
                  </w:ddList>
                </w:ffData>
              </w:fldChar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instrText xml:space="preserve"> FORMDROPDOWN </w:instrText>
            </w:r>
            <w:r w:rsidR="00613A0A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r>
            <w:r w:rsidR="00613A0A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separate"/>
            </w:r>
            <w:r w:rsidR="00050BD4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fldChar w:fldCharType="end"/>
            </w:r>
          </w:p>
        </w:tc>
      </w:tr>
      <w:tr w:rsidR="008A0529" w:rsidRPr="00D845D6" w14:paraId="140878C8" w14:textId="77777777" w:rsidTr="001C66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5"/>
          <w:jc w:val="center"/>
        </w:trPr>
        <w:tc>
          <w:tcPr>
            <w:tcW w:w="10530" w:type="dxa"/>
            <w:gridSpan w:val="6"/>
          </w:tcPr>
          <w:p w14:paraId="65D769F3" w14:textId="2A51E92F" w:rsidR="008A0529" w:rsidRPr="00664F27" w:rsidRDefault="008A0529" w:rsidP="00183037">
            <w:pPr>
              <w:spacing w:before="120"/>
              <w:rPr>
                <w:rFonts w:ascii="Caviar Dreams" w:hAnsi="Caviar Dreams" w:cs="Arial"/>
                <w:b/>
                <w:i/>
                <w:color w:val="C8361B"/>
                <w:sz w:val="24"/>
                <w:szCs w:val="24"/>
                <w:lang w:val="en-US"/>
              </w:rPr>
            </w:pPr>
            <w:r w:rsidRPr="00E86AEF">
              <w:rPr>
                <w:rFonts w:ascii="Caviar Dreams" w:hAnsi="Caviar Dreams" w:cs="Arial"/>
                <w:b/>
                <w:i/>
                <w:color w:val="C8361B"/>
                <w:lang w:val="en-US"/>
              </w:rPr>
              <w:t>Fill in mandatory fields marked with</w:t>
            </w:r>
            <w:r w:rsidR="00B4007A" w:rsidRPr="00E86AEF">
              <w:rPr>
                <w:rFonts w:ascii="Caviar Dreams" w:hAnsi="Caviar Dreams" w:cs="Arial"/>
                <w:b/>
                <w:i/>
                <w:color w:val="C8361B"/>
                <w:lang w:val="en-US"/>
              </w:rPr>
              <w:t xml:space="preserve"> *</w:t>
            </w:r>
          </w:p>
        </w:tc>
      </w:tr>
      <w:tr w:rsidR="001935DB" w:rsidRPr="00664F27" w14:paraId="0D819B32" w14:textId="77777777" w:rsidTr="00E86A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5265" w:type="dxa"/>
            <w:gridSpan w:val="3"/>
            <w:shd w:val="clear" w:color="auto" w:fill="23385A"/>
          </w:tcPr>
          <w:p w14:paraId="28F08139" w14:textId="216CFCA0" w:rsidR="00183037" w:rsidRPr="00183037" w:rsidRDefault="00D845D6" w:rsidP="00183037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pict w14:anchorId="2001FEE1">
                <v:shape id="_x0000_i1026" type="#_x0000_t75" style="width:21pt;height:15.6pt;visibility:visible;mso-wrap-style:square">
                  <v:imagedata r:id="rId11" o:title=""/>
                </v:shape>
              </w:pict>
            </w:r>
            <w:r w:rsidR="00183037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1935DB"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>Customer section</w:t>
            </w:r>
          </w:p>
        </w:tc>
        <w:tc>
          <w:tcPr>
            <w:tcW w:w="5265" w:type="dxa"/>
            <w:gridSpan w:val="3"/>
            <w:shd w:val="clear" w:color="auto" w:fill="23385A"/>
            <w:vAlign w:val="center"/>
          </w:tcPr>
          <w:p w14:paraId="2D9A24C6" w14:textId="08AD80AC" w:rsidR="001935DB" w:rsidRPr="00E86AEF" w:rsidRDefault="001935DB" w:rsidP="001935DB">
            <w:pPr>
              <w:jc w:val="right"/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  <w:t>Confidentialit</w:t>
            </w:r>
            <w:r w:rsidR="00484CDF"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  <w:t>y</w:t>
            </w:r>
            <w:proofErr w:type="spellEnd"/>
            <w:r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  <w:t xml:space="preserve">              Oui </w:t>
            </w:r>
            <w:r w:rsidRPr="00E86AEF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6AEF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instrText xml:space="preserve"> FORMCHECKBOX </w:instrText>
            </w:r>
            <w:r w:rsidR="00613A0A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</w:r>
            <w:r w:rsidR="00613A0A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fldChar w:fldCharType="separate"/>
            </w:r>
            <w:r w:rsidRPr="00E86AEF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  <w:tr w:rsidR="001935DB" w:rsidRPr="00BD6732" w14:paraId="73C0F39A" w14:textId="77777777" w:rsidTr="00664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2632" w:type="dxa"/>
            <w:vAlign w:val="center"/>
          </w:tcPr>
          <w:p w14:paraId="402B89C8" w14:textId="77777777" w:rsidR="001935DB" w:rsidRPr="00BD6732" w:rsidRDefault="001935DB" w:rsidP="001935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gridSpan w:val="2"/>
            <w:vAlign w:val="center"/>
          </w:tcPr>
          <w:p w14:paraId="61519578" w14:textId="77777777" w:rsidR="001935DB" w:rsidRPr="00BD6732" w:rsidRDefault="001935DB" w:rsidP="001935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Project leader # 1</w:t>
            </w:r>
          </w:p>
        </w:tc>
        <w:tc>
          <w:tcPr>
            <w:tcW w:w="2632" w:type="dxa"/>
            <w:gridSpan w:val="2"/>
            <w:vAlign w:val="center"/>
          </w:tcPr>
          <w:p w14:paraId="11E0184E" w14:textId="77777777" w:rsidR="001935DB" w:rsidRPr="00BD6732" w:rsidRDefault="001935DB" w:rsidP="001935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Project leader # 2</w:t>
            </w:r>
          </w:p>
        </w:tc>
        <w:tc>
          <w:tcPr>
            <w:tcW w:w="2633" w:type="dxa"/>
            <w:vAlign w:val="center"/>
          </w:tcPr>
          <w:p w14:paraId="5D11178A" w14:textId="77777777" w:rsidR="001935DB" w:rsidRPr="00BD6732" w:rsidRDefault="001935DB" w:rsidP="001935D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Team leader</w:t>
            </w:r>
          </w:p>
        </w:tc>
      </w:tr>
      <w:tr w:rsidR="001935DB" w:rsidRPr="00BD6732" w14:paraId="748EB67E" w14:textId="77777777" w:rsidTr="00664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  <w:jc w:val="center"/>
        </w:trPr>
        <w:tc>
          <w:tcPr>
            <w:tcW w:w="2632" w:type="dxa"/>
            <w:vAlign w:val="center"/>
          </w:tcPr>
          <w:p w14:paraId="4C4E5F6B" w14:textId="77777777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First Name &amp; Name</w:t>
            </w:r>
          </w:p>
        </w:tc>
        <w:tc>
          <w:tcPr>
            <w:tcW w:w="2633" w:type="dxa"/>
            <w:gridSpan w:val="2"/>
            <w:vAlign w:val="center"/>
          </w:tcPr>
          <w:p w14:paraId="75AF6B1A" w14:textId="19CCA3E3" w:rsidR="001935DB" w:rsidRPr="00BD6732" w:rsidRDefault="00A8372F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52A9"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935DB"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35DB"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632" w:type="dxa"/>
            <w:gridSpan w:val="2"/>
            <w:vAlign w:val="center"/>
          </w:tcPr>
          <w:p w14:paraId="65ACBF7A" w14:textId="77777777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33" w:type="dxa"/>
            <w:vAlign w:val="center"/>
          </w:tcPr>
          <w:p w14:paraId="2F3A8F0D" w14:textId="38A0593D" w:rsidR="001935DB" w:rsidRPr="00BD6732" w:rsidRDefault="00027AC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52A9"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C29"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1935DB" w:rsidRPr="00BD6732" w14:paraId="2907BDD8" w14:textId="77777777" w:rsidTr="00664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  <w:jc w:val="center"/>
        </w:trPr>
        <w:tc>
          <w:tcPr>
            <w:tcW w:w="2632" w:type="dxa"/>
            <w:vAlign w:val="center"/>
          </w:tcPr>
          <w:p w14:paraId="21FBF8A3" w14:textId="77777777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2633" w:type="dxa"/>
            <w:gridSpan w:val="2"/>
            <w:vAlign w:val="center"/>
          </w:tcPr>
          <w:p w14:paraId="5A7E383D" w14:textId="72A0768E" w:rsidR="001935DB" w:rsidRPr="00BD6732" w:rsidRDefault="00A8372F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27ACB"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C29"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632" w:type="dxa"/>
            <w:gridSpan w:val="2"/>
            <w:vAlign w:val="center"/>
          </w:tcPr>
          <w:p w14:paraId="374070C0" w14:textId="77777777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33" w:type="dxa"/>
            <w:vAlign w:val="center"/>
          </w:tcPr>
          <w:p w14:paraId="3E324181" w14:textId="3643F706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C29"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1935DB" w:rsidRPr="00BD6732" w14:paraId="61F66187" w14:textId="77777777" w:rsidTr="00664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4"/>
          <w:jc w:val="center"/>
        </w:trPr>
        <w:tc>
          <w:tcPr>
            <w:tcW w:w="2632" w:type="dxa"/>
          </w:tcPr>
          <w:p w14:paraId="559D5040" w14:textId="77777777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  <w:tc>
          <w:tcPr>
            <w:tcW w:w="2633" w:type="dxa"/>
            <w:gridSpan w:val="2"/>
          </w:tcPr>
          <w:p w14:paraId="0F1C7867" w14:textId="2AD5F866" w:rsidR="001935DB" w:rsidRPr="00BD6732" w:rsidRDefault="00A8372F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52A9"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27ACB"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632" w:type="dxa"/>
            <w:gridSpan w:val="2"/>
          </w:tcPr>
          <w:p w14:paraId="5243B007" w14:textId="77777777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633" w:type="dxa"/>
          </w:tcPr>
          <w:p w14:paraId="09C4E79E" w14:textId="4ABE230B" w:rsidR="001935DB" w:rsidRPr="00BD6732" w:rsidRDefault="001935DB" w:rsidP="001935D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052A9"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D1C29"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E86AEF" w:rsidRPr="00BD6732" w14:paraId="6E0A4192" w14:textId="77777777" w:rsidTr="00156E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79"/>
          <w:jc w:val="center"/>
        </w:trPr>
        <w:tc>
          <w:tcPr>
            <w:tcW w:w="2632" w:type="dxa"/>
          </w:tcPr>
          <w:p w14:paraId="234D61AD" w14:textId="77777777" w:rsidR="00E86AEF" w:rsidRPr="00BD6732" w:rsidRDefault="00E86AEF" w:rsidP="001935D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Laboratory address</w:t>
            </w:r>
          </w:p>
        </w:tc>
        <w:tc>
          <w:tcPr>
            <w:tcW w:w="7898" w:type="dxa"/>
            <w:gridSpan w:val="5"/>
          </w:tcPr>
          <w:p w14:paraId="4203B084" w14:textId="132CF528" w:rsidR="00E86AEF" w:rsidRPr="00BD6732" w:rsidRDefault="00EA2753" w:rsidP="007D6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and laboratory address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Name and laboratory address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86AEF"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6AEF" w:rsidRPr="00BD673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*</w:t>
            </w:r>
          </w:p>
          <w:p w14:paraId="0FD80A27" w14:textId="211255EB" w:rsidR="00E86AEF" w:rsidRPr="00BD6732" w:rsidRDefault="00E86AEF" w:rsidP="007D6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AEF" w:rsidRPr="00BD6732" w14:paraId="7140BD8E" w14:textId="77777777" w:rsidTr="008524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630"/>
          <w:jc w:val="center"/>
        </w:trPr>
        <w:tc>
          <w:tcPr>
            <w:tcW w:w="2632" w:type="dxa"/>
          </w:tcPr>
          <w:p w14:paraId="70DB6A10" w14:textId="77777777" w:rsidR="00E86AEF" w:rsidRPr="00BD6732" w:rsidRDefault="00E86AEF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Billing</w:t>
            </w:r>
            <w:proofErr w:type="spellEnd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proofErr w:type="spellEnd"/>
          </w:p>
          <w:p w14:paraId="324E5DD1" w14:textId="2C80D0A4" w:rsidR="00E86AEF" w:rsidRPr="00BD6732" w:rsidRDefault="00E86AEF" w:rsidP="001935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proofErr w:type="gramEnd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different</w:t>
            </w:r>
            <w:proofErr w:type="spellEnd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7898" w:type="dxa"/>
            <w:gridSpan w:val="5"/>
          </w:tcPr>
          <w:p w14:paraId="38535DC2" w14:textId="1F827E95" w:rsidR="00E86AEF" w:rsidRPr="00BD6732" w:rsidRDefault="00E86AEF" w:rsidP="001935D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boratory billing address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Laboratory billing address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E86AEF" w:rsidRPr="00D845D6" w14:paraId="606A564E" w14:textId="77777777" w:rsidTr="00A00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20"/>
          <w:jc w:val="center"/>
        </w:trPr>
        <w:tc>
          <w:tcPr>
            <w:tcW w:w="2632" w:type="dxa"/>
          </w:tcPr>
          <w:p w14:paraId="1D0F29D4" w14:textId="77777777" w:rsidR="00E86AEF" w:rsidRPr="00BD6732" w:rsidRDefault="00E86AEF" w:rsidP="001935D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Financial and Accounting Manager Contact</w:t>
            </w:r>
          </w:p>
        </w:tc>
        <w:tc>
          <w:tcPr>
            <w:tcW w:w="7898" w:type="dxa"/>
            <w:gridSpan w:val="5"/>
          </w:tcPr>
          <w:p w14:paraId="4B42E57A" w14:textId="176E7849" w:rsidR="00E86AEF" w:rsidRPr="00BD6732" w:rsidRDefault="00E86AEF" w:rsidP="001935D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 name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specify name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*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 email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specify email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*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 phone number"/>
                    <w:maxLength w:val="40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specify phone number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1935DB" w:rsidRPr="00D845D6" w14:paraId="46303672" w14:textId="77777777" w:rsidTr="001C66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"/>
          <w:jc w:val="center"/>
        </w:trPr>
        <w:tc>
          <w:tcPr>
            <w:tcW w:w="10530" w:type="dxa"/>
            <w:gridSpan w:val="6"/>
          </w:tcPr>
          <w:p w14:paraId="5BB4E7DF" w14:textId="77777777" w:rsidR="001935DB" w:rsidRPr="00664F27" w:rsidRDefault="001935DB" w:rsidP="001935DB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1935DB" w:rsidRPr="00664F27" w14:paraId="256A0CB4" w14:textId="77777777" w:rsidTr="00E86A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5265" w:type="dxa"/>
            <w:gridSpan w:val="3"/>
            <w:shd w:val="clear" w:color="auto" w:fill="23385A"/>
          </w:tcPr>
          <w:p w14:paraId="42A5847D" w14:textId="2C3DD2D5" w:rsidR="001935DB" w:rsidRPr="00664F27" w:rsidRDefault="00183037" w:rsidP="00183037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</w:rPr>
            </w:pPr>
            <w:r w:rsidRPr="007C209D">
              <w:rPr>
                <w:noProof/>
              </w:rPr>
              <w:drawing>
                <wp:inline distT="0" distB="0" distL="0" distR="0" wp14:anchorId="05B50A9A" wp14:editId="50216573">
                  <wp:extent cx="266700" cy="200025"/>
                  <wp:effectExtent l="0" t="0" r="0" b="9525"/>
                  <wp:docPr id="16798693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1935DB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 xml:space="preserve">Project </w:t>
            </w:r>
            <w:proofErr w:type="spellStart"/>
            <w:r w:rsidR="001935DB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5265" w:type="dxa"/>
            <w:gridSpan w:val="3"/>
            <w:shd w:val="clear" w:color="auto" w:fill="23385A"/>
            <w:vAlign w:val="center"/>
          </w:tcPr>
          <w:p w14:paraId="62D8776A" w14:textId="18EEC09B" w:rsidR="001935DB" w:rsidRPr="00664F27" w:rsidRDefault="001935DB" w:rsidP="001935DB">
            <w:pPr>
              <w:jc w:val="right"/>
              <w:rPr>
                <w:rFonts w:ascii="Caviar Dreams" w:hAnsi="Caviar Dreams" w:cs="Arial"/>
                <w:b/>
                <w:bCs/>
                <w:color w:val="808080"/>
                <w:sz w:val="16"/>
                <w:szCs w:val="16"/>
              </w:rPr>
            </w:pPr>
            <w:proofErr w:type="spellStart"/>
            <w:r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  <w:t>Confidentialit</w:t>
            </w:r>
            <w:r w:rsidR="00484CDF"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  <w:t>y</w:t>
            </w:r>
            <w:proofErr w:type="spellEnd"/>
            <w:r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  <w:t xml:space="preserve">              Oui </w:t>
            </w:r>
            <w:r w:rsidRPr="00E86AEF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AEF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instrText xml:space="preserve"> FORMCHECKBOX </w:instrText>
            </w:r>
            <w:r w:rsidR="00613A0A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</w:r>
            <w:r w:rsidR="00613A0A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fldChar w:fldCharType="separate"/>
            </w:r>
            <w:r w:rsidRPr="00E86AEF">
              <w:rPr>
                <w:rFonts w:ascii="Caviar Dreams" w:hAnsi="Caviar Dreams" w:cs="Arial"/>
                <w:color w:val="FFFFFF" w:themeColor="background1"/>
                <w:sz w:val="16"/>
                <w:szCs w:val="16"/>
              </w:rPr>
              <w:fldChar w:fldCharType="end"/>
            </w:r>
          </w:p>
        </w:tc>
      </w:tr>
      <w:tr w:rsidR="001935DB" w:rsidRPr="00BD6732" w14:paraId="7E6F5997" w14:textId="77777777" w:rsidTr="00664F2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74"/>
          <w:jc w:val="center"/>
        </w:trPr>
        <w:tc>
          <w:tcPr>
            <w:tcW w:w="10530" w:type="dxa"/>
            <w:gridSpan w:val="6"/>
          </w:tcPr>
          <w:p w14:paraId="70761E25" w14:textId="7B1D3435" w:rsidR="001935DB" w:rsidRPr="00BD6732" w:rsidRDefault="00F052A9" w:rsidP="001935DB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935DB"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35DB"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1935DB" w:rsidRPr="00664F27" w14:paraId="1F119157" w14:textId="77777777" w:rsidTr="00F93E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"/>
          <w:jc w:val="center"/>
        </w:trPr>
        <w:tc>
          <w:tcPr>
            <w:tcW w:w="10530" w:type="dxa"/>
            <w:gridSpan w:val="6"/>
          </w:tcPr>
          <w:p w14:paraId="10CCE248" w14:textId="5ACDF7FD" w:rsidR="001935DB" w:rsidRPr="00664F27" w:rsidRDefault="001935DB" w:rsidP="001935DB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</w:rPr>
            </w:pPr>
          </w:p>
        </w:tc>
      </w:tr>
      <w:tr w:rsidR="001935DB" w:rsidRPr="00664F27" w14:paraId="2D7770BC" w14:textId="77777777" w:rsidTr="00E86A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5265" w:type="dxa"/>
            <w:gridSpan w:val="3"/>
            <w:shd w:val="clear" w:color="auto" w:fill="23385A"/>
          </w:tcPr>
          <w:p w14:paraId="00017E64" w14:textId="7C78BD91" w:rsidR="001935DB" w:rsidRPr="00E86AEF" w:rsidRDefault="00183037" w:rsidP="00183037">
            <w:pPr>
              <w:spacing w:before="120" w:after="120"/>
              <w:jc w:val="both"/>
              <w:rPr>
                <w:rFonts w:ascii="Caviar Dreams" w:hAnsi="Caviar Dreams" w:cs="Arial"/>
                <w:bCs/>
                <w:iCs/>
                <w:color w:val="FFFFFF" w:themeColor="background1"/>
                <w:sz w:val="24"/>
                <w:szCs w:val="24"/>
              </w:rPr>
            </w:pPr>
            <w:r w:rsidRPr="007C209D">
              <w:rPr>
                <w:noProof/>
              </w:rPr>
              <w:drawing>
                <wp:inline distT="0" distB="0" distL="0" distR="0" wp14:anchorId="08E15825" wp14:editId="45C39D5C">
                  <wp:extent cx="266700" cy="200025"/>
                  <wp:effectExtent l="0" t="0" r="0" b="9525"/>
                  <wp:docPr id="61344110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1935DB" w:rsidRPr="00E86AEF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Description of scientific context</w:t>
            </w:r>
          </w:p>
        </w:tc>
        <w:tc>
          <w:tcPr>
            <w:tcW w:w="5265" w:type="dxa"/>
            <w:gridSpan w:val="3"/>
            <w:shd w:val="clear" w:color="auto" w:fill="23385A"/>
            <w:vAlign w:val="center"/>
          </w:tcPr>
          <w:p w14:paraId="545A7641" w14:textId="77777777" w:rsidR="001935DB" w:rsidRPr="00E86AEF" w:rsidRDefault="001935DB" w:rsidP="001935DB">
            <w:pPr>
              <w:jc w:val="right"/>
              <w:rPr>
                <w:rFonts w:ascii="Caviar Dreams" w:hAnsi="Caviar Dreams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35DB" w:rsidRPr="00BD6732" w14:paraId="7EA221E9" w14:textId="77777777" w:rsidTr="00050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475"/>
          <w:jc w:val="center"/>
        </w:trPr>
        <w:tc>
          <w:tcPr>
            <w:tcW w:w="10530" w:type="dxa"/>
            <w:gridSpan w:val="6"/>
          </w:tcPr>
          <w:p w14:paraId="5A2CAAD2" w14:textId="541CF99E" w:rsidR="0092553D" w:rsidRPr="00BD6732" w:rsidRDefault="00F052A9" w:rsidP="009F2DF2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he scientific context and analysis objectives have to be shortly described in this section. Depending on the content complexity, a longer description can be given in a separate document attached to this form.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The scientific context and analysis objectives have to be shortly described in this section. Depending on the content complexity, a longer description can be given in a separate document attached to this form.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1935DB"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  <w:r w:rsidR="001935DB"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</w:p>
        </w:tc>
      </w:tr>
    </w:tbl>
    <w:p w14:paraId="1B26A8ED" w14:textId="0FDD4892" w:rsidR="003D1C29" w:rsidRPr="00664F27" w:rsidRDefault="003D1C29">
      <w:pPr>
        <w:rPr>
          <w:rFonts w:ascii="Caviar Dreams" w:hAnsi="Caviar Dreams"/>
        </w:rPr>
      </w:pPr>
    </w:p>
    <w:tbl>
      <w:tblPr>
        <w:tblW w:w="105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20"/>
        <w:gridCol w:w="990"/>
        <w:gridCol w:w="8820"/>
      </w:tblGrid>
      <w:tr w:rsidR="001B6CA0" w:rsidRPr="00664F27" w14:paraId="0587A452" w14:textId="77777777" w:rsidTr="006F3E8F">
        <w:trPr>
          <w:trHeight w:val="576"/>
        </w:trPr>
        <w:tc>
          <w:tcPr>
            <w:tcW w:w="10530" w:type="dxa"/>
            <w:gridSpan w:val="3"/>
            <w:shd w:val="clear" w:color="auto" w:fill="23385A"/>
          </w:tcPr>
          <w:p w14:paraId="7123CD4B" w14:textId="45D86822" w:rsidR="001B6CA0" w:rsidRPr="006F3E8F" w:rsidRDefault="001B6CA0" w:rsidP="00183037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72CF2">
              <w:rPr>
                <w:rFonts w:ascii="Caviar Dreams" w:hAnsi="Caviar Dreams"/>
                <w:color w:val="FFFFFF" w:themeColor="background1"/>
              </w:rPr>
              <w:br w:type="page"/>
            </w:r>
            <w:r w:rsidR="00183037" w:rsidRPr="007C209D">
              <w:rPr>
                <w:noProof/>
              </w:rPr>
              <w:drawing>
                <wp:inline distT="0" distB="0" distL="0" distR="0" wp14:anchorId="24352F9F" wp14:editId="7E7ABE03">
                  <wp:extent cx="266700" cy="200025"/>
                  <wp:effectExtent l="0" t="0" r="0" b="9525"/>
                  <wp:docPr id="161704613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3037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="00D51C7E" w:rsidRPr="006F3E8F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>Sample</w:t>
            </w:r>
            <w:proofErr w:type="spellEnd"/>
            <w:r w:rsidR="00D51C7E" w:rsidRPr="006F3E8F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description</w:t>
            </w:r>
          </w:p>
        </w:tc>
      </w:tr>
      <w:tr w:rsidR="00004EAE" w:rsidRPr="00BD6732" w14:paraId="0D493CAC" w14:textId="77777777" w:rsidTr="006F3E8F">
        <w:tc>
          <w:tcPr>
            <w:tcW w:w="10530" w:type="dxa"/>
            <w:gridSpan w:val="3"/>
          </w:tcPr>
          <w:p w14:paraId="6074B5DE" w14:textId="03302F47" w:rsidR="00004EAE" w:rsidRPr="00BD6732" w:rsidRDefault="00F052A9" w:rsidP="00737700">
            <w:pPr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Specify here the number and type of sample.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Specify here the number and type of sample.</w:t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fldChar w:fldCharType="end"/>
            </w:r>
          </w:p>
          <w:p w14:paraId="7871F12B" w14:textId="02744BA7" w:rsidR="00004EAE" w:rsidRPr="00BD6732" w:rsidRDefault="00004EAE" w:rsidP="001B35DE">
            <w:pPr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 xml:space="preserve">NB 1: in case of solution, specify buffer and </w:t>
            </w:r>
            <w:r w:rsidR="00AE3D54"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concentrations.</w:t>
            </w:r>
          </w:p>
          <w:p w14:paraId="7F557A7E" w14:textId="1E029428" w:rsidR="00004EAE" w:rsidRPr="00BD6732" w:rsidRDefault="00004EAE" w:rsidP="001B35DE">
            <w:pPr>
              <w:spacing w:before="120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NB 2: in case if acrylamide, gel or bands, specify staining and date of staining. Provide an image.</w:t>
            </w:r>
          </w:p>
        </w:tc>
      </w:tr>
      <w:tr w:rsidR="00004EAE" w:rsidRPr="00664F27" w14:paraId="556BA76B" w14:textId="77777777" w:rsidTr="006F3E8F">
        <w:trPr>
          <w:trHeight w:val="117"/>
        </w:trPr>
        <w:tc>
          <w:tcPr>
            <w:tcW w:w="10530" w:type="dxa"/>
            <w:gridSpan w:val="3"/>
          </w:tcPr>
          <w:p w14:paraId="283A08AD" w14:textId="6AA2B459" w:rsidR="00004EAE" w:rsidRPr="00664F27" w:rsidRDefault="00004EAE" w:rsidP="0021755C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051A29" w:rsidRPr="00664F27" w14:paraId="1E095DA0" w14:textId="77777777" w:rsidTr="006F3E8F">
        <w:trPr>
          <w:trHeight w:val="576"/>
        </w:trPr>
        <w:tc>
          <w:tcPr>
            <w:tcW w:w="10530" w:type="dxa"/>
            <w:gridSpan w:val="3"/>
            <w:shd w:val="clear" w:color="auto" w:fill="23385A"/>
          </w:tcPr>
          <w:p w14:paraId="4E9AA71A" w14:textId="0C9F1EBD" w:rsidR="00051A29" w:rsidRPr="00664F27" w:rsidRDefault="00183037" w:rsidP="00183037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</w:pPr>
            <w:r w:rsidRPr="007C209D">
              <w:rPr>
                <w:noProof/>
              </w:rPr>
              <w:drawing>
                <wp:inline distT="0" distB="0" distL="0" distR="0" wp14:anchorId="4F562E8A" wp14:editId="5BC4167A">
                  <wp:extent cx="266700" cy="200025"/>
                  <wp:effectExtent l="0" t="0" r="0" b="9525"/>
                  <wp:docPr id="3885581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051A29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Sample p</w:t>
            </w:r>
            <w:r w:rsidR="00FD7374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re</w:t>
            </w:r>
            <w:r w:rsidR="00051A29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 xml:space="preserve">paration </w:t>
            </w:r>
            <w:r w:rsidR="00680FBA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protocol</w:t>
            </w:r>
          </w:p>
        </w:tc>
      </w:tr>
      <w:tr w:rsidR="00051A29" w:rsidRPr="00D845D6" w14:paraId="4BABFDAB" w14:textId="77777777" w:rsidTr="009F2DF2">
        <w:trPr>
          <w:trHeight w:val="585"/>
        </w:trPr>
        <w:tc>
          <w:tcPr>
            <w:tcW w:w="10530" w:type="dxa"/>
            <w:gridSpan w:val="3"/>
          </w:tcPr>
          <w:p w14:paraId="68597A0C" w14:textId="6967B807" w:rsidR="00051A29" w:rsidRPr="00BD6732" w:rsidRDefault="00F052A9" w:rsidP="008E3050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tocol followed for sample preparation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Protocol followed for sample preparation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04EAE" w:rsidRPr="00D845D6" w14:paraId="74A83863" w14:textId="77777777" w:rsidTr="006F3E8F">
        <w:trPr>
          <w:trHeight w:val="117"/>
        </w:trPr>
        <w:tc>
          <w:tcPr>
            <w:tcW w:w="10530" w:type="dxa"/>
            <w:gridSpan w:val="3"/>
          </w:tcPr>
          <w:p w14:paraId="4425AE9B" w14:textId="4F6AF906" w:rsidR="00004EAE" w:rsidRPr="00F052A9" w:rsidRDefault="00004EAE" w:rsidP="0021755C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004EAE" w:rsidRPr="00D845D6" w14:paraId="018D2EB9" w14:textId="77777777" w:rsidTr="006F3E8F">
        <w:trPr>
          <w:trHeight w:val="576"/>
        </w:trPr>
        <w:tc>
          <w:tcPr>
            <w:tcW w:w="10530" w:type="dxa"/>
            <w:gridSpan w:val="3"/>
            <w:shd w:val="clear" w:color="auto" w:fill="23385A"/>
          </w:tcPr>
          <w:p w14:paraId="69551ED8" w14:textId="779C881F" w:rsidR="00004EAE" w:rsidRPr="006F3E8F" w:rsidRDefault="00004EAE" w:rsidP="00183037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F052A9">
              <w:rPr>
                <w:rFonts w:ascii="Caviar Dreams" w:hAnsi="Caviar Dreams"/>
                <w:color w:val="FFFFFF" w:themeColor="background1"/>
                <w:lang w:val="en-US"/>
              </w:rPr>
              <w:br w:type="page"/>
            </w:r>
            <w:r w:rsidR="00183037" w:rsidRPr="007C209D">
              <w:rPr>
                <w:noProof/>
              </w:rPr>
              <w:drawing>
                <wp:inline distT="0" distB="0" distL="0" distR="0" wp14:anchorId="55E03624" wp14:editId="1140A23C">
                  <wp:extent cx="266700" cy="200025"/>
                  <wp:effectExtent l="0" t="0" r="0" b="9525"/>
                  <wp:docPr id="6159111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3037" w:rsidRPr="00183037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  </w:t>
            </w:r>
            <w:r w:rsidRPr="006F3E8F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Database</w:t>
            </w:r>
            <w:r w:rsidR="006505E7" w:rsidRPr="006F3E8F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(for proteomic projects only)</w:t>
            </w:r>
          </w:p>
        </w:tc>
      </w:tr>
      <w:tr w:rsidR="00004EAE" w:rsidRPr="00664F27" w14:paraId="1F02330E" w14:textId="77777777" w:rsidTr="006F3E8F">
        <w:tc>
          <w:tcPr>
            <w:tcW w:w="1710" w:type="dxa"/>
            <w:gridSpan w:val="2"/>
            <w:vAlign w:val="center"/>
          </w:tcPr>
          <w:p w14:paraId="2046120D" w14:textId="77777777" w:rsidR="00004EAE" w:rsidRPr="00BD6732" w:rsidRDefault="00004EAE" w:rsidP="0021755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Species or taxonomy</w:t>
            </w:r>
          </w:p>
        </w:tc>
        <w:tc>
          <w:tcPr>
            <w:tcW w:w="8820" w:type="dxa"/>
            <w:vAlign w:val="center"/>
          </w:tcPr>
          <w:p w14:paraId="3B2F41F5" w14:textId="74B56634" w:rsidR="00004EAE" w:rsidRPr="00BD6732" w:rsidRDefault="00F052A9" w:rsidP="0021755C">
            <w:pPr>
              <w:spacing w:before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pecify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specify</w:t>
            </w:r>
            <w:r w:rsidRPr="00BD6732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r w:rsidR="00004EAE"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EAE" w:rsidRPr="00BD673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*</w:t>
            </w:r>
          </w:p>
        </w:tc>
      </w:tr>
      <w:tr w:rsidR="00004EAE" w:rsidRPr="00D845D6" w14:paraId="26AA32CE" w14:textId="77777777" w:rsidTr="006F3E8F">
        <w:tc>
          <w:tcPr>
            <w:tcW w:w="10530" w:type="dxa"/>
            <w:gridSpan w:val="3"/>
          </w:tcPr>
          <w:p w14:paraId="326D5031" w14:textId="77777777" w:rsidR="00004EAE" w:rsidRPr="00BD6732" w:rsidRDefault="00004EAE" w:rsidP="0021755C">
            <w:pPr>
              <w:spacing w:before="120"/>
              <w:jc w:val="both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By default, the platform will perform restricted query against 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SwissProt</w:t>
            </w:r>
            <w:proofErr w:type="spellEnd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database for the specified taxonomy. For custom query (specific database, enlarged database…), please specify (name, URL, etc) and/or provide the supportive documentation (format *.txt 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ou</w:t>
            </w:r>
            <w:proofErr w:type="spellEnd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*.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fasta</w:t>
            </w:r>
            <w:proofErr w:type="spellEnd"/>
            <w:proofErr w:type="gramEnd"/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). </w:t>
            </w:r>
          </w:p>
        </w:tc>
      </w:tr>
      <w:tr w:rsidR="00004EAE" w:rsidRPr="00D845D6" w14:paraId="57EE9BA8" w14:textId="77777777" w:rsidTr="006F3E8F">
        <w:trPr>
          <w:trHeight w:val="513"/>
        </w:trPr>
        <w:tc>
          <w:tcPr>
            <w:tcW w:w="1710" w:type="dxa"/>
            <w:gridSpan w:val="2"/>
            <w:vAlign w:val="center"/>
          </w:tcPr>
          <w:p w14:paraId="6A6BDBDB" w14:textId="77777777" w:rsidR="00004EAE" w:rsidRPr="00BD6732" w:rsidRDefault="00004EAE" w:rsidP="0021755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Special database</w:t>
            </w:r>
          </w:p>
        </w:tc>
        <w:tc>
          <w:tcPr>
            <w:tcW w:w="8820" w:type="dxa"/>
            <w:vAlign w:val="center"/>
          </w:tcPr>
          <w:p w14:paraId="46DE444A" w14:textId="77777777" w:rsidR="00004EAE" w:rsidRPr="00BD6732" w:rsidRDefault="00004EAE" w:rsidP="0021755C">
            <w:pPr>
              <w:spacing w:before="12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formation regarding the database to query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information regarding the database to query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B6CA0" w:rsidRPr="00D845D6" w14:paraId="553945EF" w14:textId="77777777" w:rsidTr="006F3E8F">
        <w:trPr>
          <w:trHeight w:val="180"/>
        </w:trPr>
        <w:tc>
          <w:tcPr>
            <w:tcW w:w="10530" w:type="dxa"/>
            <w:gridSpan w:val="3"/>
          </w:tcPr>
          <w:p w14:paraId="202F64C3" w14:textId="4B1F1388" w:rsidR="001B6CA0" w:rsidRPr="00664F27" w:rsidRDefault="001B6CA0" w:rsidP="00A46398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1B6CA0" w:rsidRPr="00664F27" w14:paraId="6453DF45" w14:textId="77777777" w:rsidTr="006F3E8F">
        <w:trPr>
          <w:trHeight w:val="576"/>
        </w:trPr>
        <w:tc>
          <w:tcPr>
            <w:tcW w:w="10530" w:type="dxa"/>
            <w:gridSpan w:val="3"/>
            <w:shd w:val="clear" w:color="auto" w:fill="23385A"/>
          </w:tcPr>
          <w:p w14:paraId="113CCB67" w14:textId="7A4241D3" w:rsidR="001B6CA0" w:rsidRPr="00664F27" w:rsidRDefault="00183037" w:rsidP="00183037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</w:rPr>
            </w:pPr>
            <w:r w:rsidRPr="007C209D">
              <w:rPr>
                <w:noProof/>
              </w:rPr>
              <w:drawing>
                <wp:inline distT="0" distB="0" distL="0" distR="0" wp14:anchorId="1DD54957" wp14:editId="3312FB5F">
                  <wp:extent cx="266700" cy="200025"/>
                  <wp:effectExtent l="0" t="0" r="0" b="9525"/>
                  <wp:docPr id="195210530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="00D51C7E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>Remarks</w:t>
            </w:r>
            <w:proofErr w:type="spellEnd"/>
            <w:r w:rsidR="00D51C7E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D51C7E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>special</w:t>
            </w:r>
            <w:proofErr w:type="spellEnd"/>
            <w:r w:rsidR="00D51C7E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51C7E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>requirements</w:t>
            </w:r>
            <w:proofErr w:type="spellEnd"/>
          </w:p>
        </w:tc>
      </w:tr>
      <w:tr w:rsidR="001B6CA0" w:rsidRPr="00D845D6" w14:paraId="6852FF41" w14:textId="77777777" w:rsidTr="006F3E8F">
        <w:trPr>
          <w:trHeight w:val="2583"/>
        </w:trPr>
        <w:tc>
          <w:tcPr>
            <w:tcW w:w="10530" w:type="dxa"/>
            <w:gridSpan w:val="3"/>
          </w:tcPr>
          <w:p w14:paraId="00A94465" w14:textId="24D3A71D" w:rsidR="00051A29" w:rsidRPr="00BD6732" w:rsidRDefault="00C06F7A" w:rsidP="008C372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49"/>
            </w: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F3F57"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/requirements in relation with your sample; e.g. sample storage, sample sensitivity (T°, moisture…), preservation or recovery."/>
                  </w:textInput>
                </w:ffData>
              </w:fldChar>
            </w:r>
            <w:r w:rsidR="005F3F57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="005F3F57"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="005F3F57"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F3F57"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Note/requirements in relation with your sample; e.g. sample storage, sample sensitivity (T°, moisture…), preservation or recovery.</w:t>
            </w:r>
            <w:r w:rsidR="005F3F57"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8B18080" w14:textId="4315F085" w:rsidR="00051A29" w:rsidRPr="00BD6732" w:rsidRDefault="001A319B" w:rsidP="008C372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49"/>
            </w:r>
            <w:r w:rsidR="00C06F7A"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49"/>
            </w: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tocol followed for sample preparation.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Protocol followed for sample preparation.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1880E8A" w14:textId="3435C11E" w:rsidR="00C06F7A" w:rsidRPr="00BD6732" w:rsidRDefault="00C06F7A" w:rsidP="008C372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49"/>
            </w: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49"/>
            </w: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49"/>
            </w:r>
            <w:r w:rsidRPr="00BD673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clearly possible risks associated to samples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>Describe clearly possible risks associated to samples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7D5775C" w14:textId="70C61491" w:rsidR="001A319B" w:rsidRPr="00BD6732" w:rsidRDefault="001A319B" w:rsidP="009F2DF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NB 1: </w:t>
            </w:r>
            <w:r w:rsidR="00AE3D54" w:rsidRPr="00BD6732">
              <w:rPr>
                <w:rFonts w:asciiTheme="minorHAnsi" w:hAnsiTheme="minorHAnsi" w:cstheme="minorHAnsi"/>
                <w:sz w:val="22"/>
                <w:szCs w:val="22"/>
              </w:rPr>
              <w:t>Bordeaux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Proteome only </w:t>
            </w:r>
            <w:r w:rsidR="00250C95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ensures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sample storage </w:t>
            </w:r>
            <w:r w:rsidR="003860A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during the period of the service activity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AE3D54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ample storage conditions are specified by the customer </w:t>
            </w:r>
            <w:r w:rsidR="001B35DE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here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Otherwise, biological samples are stored at -20 ° C</w:t>
            </w:r>
            <w:r w:rsidR="001B35DE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and g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els at 4 ° C. The client</w:t>
            </w:r>
            <w:r w:rsidR="005F3F57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can also specify </w:t>
            </w:r>
            <w:r w:rsidR="005F3F57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their</w:t>
            </w:r>
            <w:r w:rsidR="00F5762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wish to recover remaining samples</w:t>
            </w:r>
            <w:r w:rsidR="00F5762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otherwise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samples will be </w:t>
            </w:r>
            <w:r w:rsidR="00F5762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discarded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350A83D" w14:textId="1D480FFD" w:rsidR="001A319B" w:rsidRPr="00BD6732" w:rsidRDefault="001A319B" w:rsidP="009F2DF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NB 2: </w:t>
            </w:r>
            <w:r w:rsidR="00AE3D54" w:rsidRPr="00BD6732">
              <w:rPr>
                <w:rFonts w:asciiTheme="minorHAnsi" w:hAnsiTheme="minorHAnsi" w:cstheme="minorHAnsi"/>
                <w:sz w:val="22"/>
                <w:szCs w:val="22"/>
              </w:rPr>
              <w:t>Bordeaux</w:t>
            </w:r>
            <w:r w:rsidR="00AE3D54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Proteome only ensures the </w:t>
            </w:r>
            <w:r w:rsidR="003860A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storage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 raw data </w:t>
            </w:r>
            <w:r w:rsidR="003860A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during the period of the service activity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76341A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If t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</w:t>
            </w:r>
            <w:r w:rsidR="003860A6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customer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9227BC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wants</w:t>
            </w:r>
            <w:r w:rsidR="0076341A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get </w:t>
            </w:r>
            <w:r w:rsidR="0076341A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raw data, </w:t>
            </w:r>
            <w:r w:rsidR="0076341A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he 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must specify </w:t>
            </w:r>
            <w:r w:rsidR="0076341A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it </w:t>
            </w:r>
            <w:r w:rsidR="001B35DE"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here</w:t>
            </w:r>
            <w:r w:rsidRPr="00BD673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051A29" w:rsidRPr="00D845D6" w14:paraId="3FB108B7" w14:textId="77777777" w:rsidTr="006F3E8F">
        <w:trPr>
          <w:trHeight w:val="90"/>
        </w:trPr>
        <w:tc>
          <w:tcPr>
            <w:tcW w:w="10530" w:type="dxa"/>
            <w:gridSpan w:val="3"/>
          </w:tcPr>
          <w:p w14:paraId="53174B4F" w14:textId="5AE44572" w:rsidR="00051A29" w:rsidRPr="00664F27" w:rsidRDefault="00051A29" w:rsidP="008E3050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203A3F" w:rsidRPr="00664F27" w14:paraId="1EFA7D7E" w14:textId="77777777" w:rsidTr="006F3E8F">
        <w:trPr>
          <w:trHeight w:val="576"/>
        </w:trPr>
        <w:tc>
          <w:tcPr>
            <w:tcW w:w="10530" w:type="dxa"/>
            <w:gridSpan w:val="3"/>
            <w:shd w:val="clear" w:color="auto" w:fill="23385A"/>
          </w:tcPr>
          <w:p w14:paraId="05A8275B" w14:textId="3516CFAD" w:rsidR="00203A3F" w:rsidRPr="00664F27" w:rsidRDefault="00183037" w:rsidP="00183037">
            <w:pPr>
              <w:spacing w:before="120" w:after="120"/>
              <w:rPr>
                <w:rFonts w:ascii="Caviar Dreams" w:hAnsi="Caviar Dreams" w:cs="Arial"/>
                <w:b/>
                <w:bCs/>
                <w:sz w:val="24"/>
                <w:szCs w:val="24"/>
              </w:rPr>
            </w:pPr>
            <w:r w:rsidRPr="007C209D">
              <w:rPr>
                <w:noProof/>
              </w:rPr>
              <w:drawing>
                <wp:inline distT="0" distB="0" distL="0" distR="0" wp14:anchorId="024901C1" wp14:editId="2ABD23E5">
                  <wp:extent cx="266700" cy="200025"/>
                  <wp:effectExtent l="0" t="0" r="0" b="9525"/>
                  <wp:docPr id="209425049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203A3F" w:rsidRPr="00664F27">
              <w:rPr>
                <w:rFonts w:ascii="Caviar Dreams" w:hAnsi="Caviar Dreams" w:cs="Arial"/>
                <w:b/>
                <w:bCs/>
                <w:sz w:val="24"/>
                <w:szCs w:val="24"/>
              </w:rPr>
              <w:t>Type of service</w:t>
            </w:r>
            <w:r w:rsidR="00203A3F" w:rsidRPr="00664F27">
              <w:rPr>
                <w:rFonts w:ascii="Caviar Dreams" w:hAnsi="Caviar Dreams" w:cs="Arial"/>
                <w:b/>
                <w:color w:val="FF0000"/>
              </w:rPr>
              <w:t xml:space="preserve"> *</w:t>
            </w:r>
          </w:p>
        </w:tc>
      </w:tr>
      <w:tr w:rsidR="00203A3F" w:rsidRPr="00D845D6" w14:paraId="2416E054" w14:textId="77777777" w:rsidTr="006F3E8F">
        <w:trPr>
          <w:trHeight w:val="400"/>
        </w:trPr>
        <w:tc>
          <w:tcPr>
            <w:tcW w:w="10470" w:type="dxa"/>
            <w:gridSpan w:val="3"/>
            <w:shd w:val="clear" w:color="auto" w:fill="FFFFFF"/>
            <w:vAlign w:val="center"/>
          </w:tcPr>
          <w:p w14:paraId="0AACFD6E" w14:textId="77777777" w:rsidR="0010751A" w:rsidRPr="00BD6732" w:rsidRDefault="00203A3F" w:rsidP="0010751A">
            <w:pPr>
              <w:spacing w:before="120" w:after="120"/>
              <w:jc w:val="center"/>
              <w:rPr>
                <w:rStyle w:val="Lienhypertexte"/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r w:rsidRPr="00BD6732">
              <w:rPr>
                <w:rStyle w:val="Lienhypertexte"/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Complete </w:t>
            </w:r>
            <w:r w:rsidR="00F57626" w:rsidRPr="00BD6732">
              <w:rPr>
                <w:rStyle w:val="Lienhypertexte"/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description of </w:t>
            </w:r>
            <w:r w:rsidRPr="00BD6732">
              <w:rPr>
                <w:rStyle w:val="Lienhypertexte"/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services is available at</w:t>
            </w:r>
            <w:r w:rsidR="00F57626" w:rsidRPr="00BD6732">
              <w:rPr>
                <w:rStyle w:val="Lienhypertexte"/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:</w:t>
            </w:r>
          </w:p>
          <w:p w14:paraId="29831059" w14:textId="743C21DC" w:rsidR="00484CDF" w:rsidRPr="00BD6732" w:rsidRDefault="00613A0A" w:rsidP="00484CDF">
            <w:pPr>
              <w:spacing w:before="120" w:after="120"/>
              <w:jc w:val="center"/>
              <w:rPr>
                <w:rStyle w:val="Lienhypertexte"/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</w:pPr>
            <w:hyperlink r:id="rId13" w:history="1">
              <w:r w:rsidR="00484CDF" w:rsidRPr="00BD6732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en-GB"/>
                </w:rPr>
                <w:t>https://proteome.u-bordeaux.fr/modalite-dacces/</w:t>
              </w:r>
            </w:hyperlink>
          </w:p>
        </w:tc>
      </w:tr>
      <w:tr w:rsidR="00203A3F" w:rsidRPr="00D845D6" w14:paraId="3D557649" w14:textId="77777777" w:rsidTr="006F3E8F">
        <w:trPr>
          <w:trHeight w:val="400"/>
        </w:trPr>
        <w:tc>
          <w:tcPr>
            <w:tcW w:w="720" w:type="dxa"/>
            <w:shd w:val="clear" w:color="auto" w:fill="FFFFFF"/>
            <w:vAlign w:val="center"/>
          </w:tcPr>
          <w:p w14:paraId="1CA8C09F" w14:textId="599698C1" w:rsidR="00203A3F" w:rsidRPr="00BD6732" w:rsidRDefault="00203A3F" w:rsidP="005772E9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13A0A">
              <w:rPr>
                <w:rFonts w:asciiTheme="minorHAnsi" w:hAnsiTheme="minorHAnsi" w:cstheme="minorHAnsi"/>
                <w:sz w:val="22"/>
                <w:szCs w:val="22"/>
              </w:rPr>
            </w:r>
            <w:r w:rsidR="00613A0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50" w:type="dxa"/>
            <w:gridSpan w:val="2"/>
            <w:shd w:val="clear" w:color="auto" w:fill="FFFFFF"/>
            <w:vAlign w:val="center"/>
          </w:tcPr>
          <w:p w14:paraId="10F25FE4" w14:textId="445C4A2E" w:rsidR="00203A3F" w:rsidRPr="00BD6732" w:rsidRDefault="00203A3F" w:rsidP="0017023C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Collaborative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250C95" w:rsidRPr="00BD67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work</w:t>
            </w:r>
            <w:r w:rsidRPr="00BD67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7023C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rice</w:t>
            </w:r>
            <w:r w:rsidR="00250C95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include operating costs. The user</w:t>
            </w:r>
            <w:r w:rsidR="007E5C11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 agree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</w:t>
            </w:r>
            <w:r w:rsidR="00B61B00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include</w:t>
            </w:r>
            <w:r w:rsidR="00A01999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 co-author</w:t>
            </w:r>
            <w:r w:rsidR="00B61B00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 </w:t>
            </w:r>
            <w:r w:rsidR="00A01999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="00B61B00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 publications and presentations</w:t>
            </w:r>
            <w:r w:rsidR="00A01999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the </w:t>
            </w:r>
            <w:r w:rsidR="002B519D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platform staff involved in the study as defined </w:t>
            </w:r>
            <w:r w:rsidR="0056560B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 </w:t>
            </w:r>
            <w:r w:rsidR="00250C95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Platform section of </w:t>
            </w:r>
            <w:r w:rsidR="0056560B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this form</w:t>
            </w:r>
            <w:r w:rsidR="00B61B00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203A3F" w:rsidRPr="00D845D6" w14:paraId="339ECAE6" w14:textId="77777777" w:rsidTr="006F3E8F">
        <w:trPr>
          <w:trHeight w:val="477"/>
        </w:trPr>
        <w:tc>
          <w:tcPr>
            <w:tcW w:w="720" w:type="dxa"/>
            <w:shd w:val="clear" w:color="auto" w:fill="FFFFFF"/>
            <w:vAlign w:val="center"/>
          </w:tcPr>
          <w:p w14:paraId="12A79ACD" w14:textId="77777777" w:rsidR="00203A3F" w:rsidRPr="00BD6732" w:rsidRDefault="00203A3F" w:rsidP="005772E9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13A0A">
              <w:rPr>
                <w:rFonts w:asciiTheme="minorHAnsi" w:hAnsiTheme="minorHAnsi" w:cstheme="minorHAnsi"/>
                <w:sz w:val="22"/>
                <w:szCs w:val="22"/>
              </w:rPr>
            </w:r>
            <w:r w:rsidR="00613A0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50" w:type="dxa"/>
            <w:gridSpan w:val="2"/>
            <w:shd w:val="clear" w:color="auto" w:fill="FFFFFF"/>
            <w:vAlign w:val="center"/>
          </w:tcPr>
          <w:p w14:paraId="42EA5A80" w14:textId="07BC8830" w:rsidR="00203A3F" w:rsidRPr="00BD6732" w:rsidRDefault="00203A3F" w:rsidP="005F3F57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Service: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rate includes, in addition to operating costs, </w:t>
            </w:r>
            <w:r w:rsidR="003B308F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the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costs of expertise. The user is then sole </w:t>
            </w:r>
            <w:r w:rsidR="00250C95"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 unique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owner of the results.</w:t>
            </w:r>
          </w:p>
        </w:tc>
      </w:tr>
    </w:tbl>
    <w:p w14:paraId="6DDAB0B2" w14:textId="579C9E1E" w:rsidR="0031776B" w:rsidRPr="00664F27" w:rsidRDefault="0031776B">
      <w:pPr>
        <w:rPr>
          <w:rFonts w:ascii="Caviar Dreams" w:hAnsi="Caviar Dreams"/>
          <w:lang w:val="en-US"/>
        </w:rPr>
      </w:pPr>
      <w:r w:rsidRPr="00664F27">
        <w:rPr>
          <w:rFonts w:ascii="Caviar Dreams" w:hAnsi="Caviar Dreams"/>
          <w:lang w:val="en-US"/>
        </w:rPr>
        <w:br w:type="page"/>
      </w:r>
    </w:p>
    <w:tbl>
      <w:tblPr>
        <w:tblW w:w="105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265"/>
        <w:gridCol w:w="2632"/>
        <w:gridCol w:w="2633"/>
      </w:tblGrid>
      <w:tr w:rsidR="0031776B" w:rsidRPr="00664F27" w14:paraId="5C711442" w14:textId="77777777" w:rsidTr="006319C3">
        <w:trPr>
          <w:trHeight w:val="576"/>
        </w:trPr>
        <w:tc>
          <w:tcPr>
            <w:tcW w:w="10530" w:type="dxa"/>
            <w:gridSpan w:val="3"/>
            <w:shd w:val="solid" w:color="EAEAEA" w:fill="auto"/>
          </w:tcPr>
          <w:p w14:paraId="79B98004" w14:textId="79EB19A0" w:rsidR="0031776B" w:rsidRPr="00664F27" w:rsidRDefault="0031776B" w:rsidP="005C24AE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</w:pPr>
            <w:r w:rsidRPr="00664F27">
              <w:rPr>
                <w:rFonts w:ascii="Caviar Dreams" w:hAnsi="Caviar Dreams"/>
                <w:lang w:val="en-US"/>
              </w:rPr>
              <w:lastRenderedPageBreak/>
              <w:br w:type="page"/>
            </w:r>
            <w:r w:rsidR="00183037" w:rsidRPr="007C209D">
              <w:rPr>
                <w:noProof/>
              </w:rPr>
              <w:drawing>
                <wp:inline distT="0" distB="0" distL="0" distR="0" wp14:anchorId="02C1F065" wp14:editId="7E4360F2">
                  <wp:extent cx="266700" cy="200025"/>
                  <wp:effectExtent l="0" t="0" r="0" b="9525"/>
                  <wp:docPr id="166535258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83037"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004EAE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Technical proposal</w:t>
            </w:r>
          </w:p>
        </w:tc>
      </w:tr>
      <w:tr w:rsidR="0031776B" w:rsidRPr="00BD6732" w14:paraId="192E376F" w14:textId="77777777" w:rsidTr="006319C3">
        <w:trPr>
          <w:trHeight w:val="1413"/>
        </w:trPr>
        <w:tc>
          <w:tcPr>
            <w:tcW w:w="10530" w:type="dxa"/>
            <w:gridSpan w:val="3"/>
          </w:tcPr>
          <w:p w14:paraId="2AB5BD5C" w14:textId="37285407" w:rsidR="0031776B" w:rsidRPr="00BD6732" w:rsidRDefault="00F052A9" w:rsidP="00004EAE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 not fill in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Do not fill in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51A29" w:rsidRPr="00664F27" w14:paraId="0F05A5D2" w14:textId="77777777" w:rsidTr="006319C3">
        <w:trPr>
          <w:trHeight w:val="576"/>
        </w:trPr>
        <w:tc>
          <w:tcPr>
            <w:tcW w:w="10530" w:type="dxa"/>
            <w:gridSpan w:val="3"/>
            <w:shd w:val="solid" w:color="EAEAEA" w:fill="auto"/>
          </w:tcPr>
          <w:p w14:paraId="6A02F88A" w14:textId="7E47D7B1" w:rsidR="00051A29" w:rsidRPr="00664F27" w:rsidRDefault="00183037" w:rsidP="005C24AE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color w:val="4F81BD" w:themeColor="accent1"/>
                <w:sz w:val="24"/>
                <w:szCs w:val="24"/>
                <w:lang w:val="en-US"/>
              </w:rPr>
            </w:pPr>
            <w:r w:rsidRPr="007C209D">
              <w:rPr>
                <w:noProof/>
              </w:rPr>
              <w:drawing>
                <wp:inline distT="0" distB="0" distL="0" distR="0" wp14:anchorId="4B42F6C0" wp14:editId="4C65F3D4">
                  <wp:extent cx="266700" cy="200025"/>
                  <wp:effectExtent l="0" t="0" r="0" b="9525"/>
                  <wp:docPr id="194438951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051A29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Deadline for result</w:t>
            </w:r>
            <w:r w:rsidR="0091083C" w:rsidRPr="00664F27">
              <w:rPr>
                <w:rFonts w:ascii="Caviar Dreams" w:hAnsi="Caviar Dreams" w:cs="Arial"/>
                <w:b/>
                <w:bCs/>
                <w:strike/>
                <w:sz w:val="24"/>
                <w:szCs w:val="24"/>
                <w:lang w:val="en-US"/>
              </w:rPr>
              <w:t xml:space="preserve"> </w:t>
            </w:r>
            <w:r w:rsidR="0091083C"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delivery</w:t>
            </w:r>
          </w:p>
        </w:tc>
      </w:tr>
      <w:tr w:rsidR="00051A29" w:rsidRPr="00BD6732" w14:paraId="19953FDA" w14:textId="77777777" w:rsidTr="001B35DE">
        <w:trPr>
          <w:trHeight w:val="531"/>
        </w:trPr>
        <w:tc>
          <w:tcPr>
            <w:tcW w:w="10530" w:type="dxa"/>
            <w:gridSpan w:val="3"/>
          </w:tcPr>
          <w:p w14:paraId="66B71B0A" w14:textId="63F13161" w:rsidR="00051A29" w:rsidRPr="00BD6732" w:rsidRDefault="00F052A9" w:rsidP="008E305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 not fill in"/>
                  </w:textInput>
                </w:ffData>
              </w:fldCha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noProof/>
                <w:sz w:val="22"/>
                <w:szCs w:val="22"/>
              </w:rPr>
              <w:t>Do not fill in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51A29" w:rsidRPr="00664F27" w14:paraId="7FEAB6C3" w14:textId="77777777" w:rsidTr="006319C3">
        <w:trPr>
          <w:trHeight w:val="153"/>
        </w:trPr>
        <w:tc>
          <w:tcPr>
            <w:tcW w:w="10530" w:type="dxa"/>
            <w:gridSpan w:val="3"/>
          </w:tcPr>
          <w:p w14:paraId="0DBF5348" w14:textId="1148DFEB" w:rsidR="00051A29" w:rsidRPr="00664F27" w:rsidRDefault="00051A29" w:rsidP="008E3050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"/>
                <w:szCs w:val="2"/>
              </w:rPr>
            </w:pPr>
          </w:p>
        </w:tc>
      </w:tr>
      <w:tr w:rsidR="00D845D6" w:rsidRPr="00E86AEF" w14:paraId="3E09839C" w14:textId="77777777" w:rsidTr="007922ED">
        <w:trPr>
          <w:trHeight w:val="576"/>
        </w:trPr>
        <w:tc>
          <w:tcPr>
            <w:tcW w:w="5265" w:type="dxa"/>
            <w:shd w:val="clear" w:color="auto" w:fill="D9D9D9" w:themeFill="background1" w:themeFillShade="D9"/>
          </w:tcPr>
          <w:p w14:paraId="13A359E5" w14:textId="77777777" w:rsidR="00D845D6" w:rsidRPr="00664F27" w:rsidRDefault="00D845D6" w:rsidP="005C24AE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</w:pPr>
            <w:r w:rsidRPr="007C209D">
              <w:rPr>
                <w:noProof/>
              </w:rPr>
              <w:drawing>
                <wp:inline distT="0" distB="0" distL="0" distR="0" wp14:anchorId="252A8CAD" wp14:editId="02B064D0">
                  <wp:extent cx="266700" cy="200025"/>
                  <wp:effectExtent l="0" t="0" r="0" b="9525"/>
                  <wp:docPr id="127608190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64F27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Quotation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0042974C" w14:textId="77777777" w:rsidR="00D845D6" w:rsidRPr="00664F27" w:rsidRDefault="00D845D6" w:rsidP="005C24AE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633" w:type="dxa"/>
            <w:shd w:val="clear" w:color="auto" w:fill="D9D9D9" w:themeFill="background1" w:themeFillShade="D9"/>
          </w:tcPr>
          <w:p w14:paraId="6A724D39" w14:textId="43CC9001" w:rsidR="00D845D6" w:rsidRPr="00664F27" w:rsidRDefault="00D845D6" w:rsidP="005C24AE">
            <w:pPr>
              <w:spacing w:before="120" w:after="120"/>
              <w:jc w:val="both"/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XX/XX/XXXX</w:t>
            </w:r>
          </w:p>
        </w:tc>
      </w:tr>
      <w:bookmarkStart w:id="1" w:name="_MON_1452594457"/>
      <w:bookmarkEnd w:id="1"/>
      <w:tr w:rsidR="004532CC" w:rsidRPr="00E86AEF" w14:paraId="40D22904" w14:textId="77777777" w:rsidTr="00183037">
        <w:trPr>
          <w:trHeight w:val="3780"/>
        </w:trPr>
        <w:tc>
          <w:tcPr>
            <w:tcW w:w="10530" w:type="dxa"/>
            <w:gridSpan w:val="3"/>
            <w:vAlign w:val="center"/>
          </w:tcPr>
          <w:p w14:paraId="736690E9" w14:textId="7307879D" w:rsidR="00021042" w:rsidRPr="006319C3" w:rsidRDefault="00F052A9" w:rsidP="006319C3">
            <w:pPr>
              <w:spacing w:before="100" w:beforeAutospacing="1" w:after="100" w:afterAutospacing="1"/>
              <w:rPr>
                <w:rFonts w:ascii="Caviar Dreams" w:hAnsi="Caviar Dreams" w:cs="Arial"/>
              </w:rPr>
            </w:pPr>
            <w:r w:rsidRPr="00CC5FE4">
              <w:rPr>
                <w:rFonts w:ascii="Trebuchet MS" w:hAnsi="Trebuchet MS" w:cs="Arial"/>
              </w:rPr>
              <w:object w:dxaOrig="7904" w:dyaOrig="2568" w14:anchorId="619D8516">
                <v:shape id="_x0000_i1032" type="#_x0000_t75" style="width:508.8pt;height:165pt" o:ole="">
                  <v:imagedata r:id="rId14" o:title=""/>
                </v:shape>
                <o:OLEObject Type="Embed" ProgID="Excel.Sheet.12" ShapeID="_x0000_i1032" DrawAspect="Content" ObjectID="_1840688443" r:id="rId15"/>
              </w:object>
            </w:r>
          </w:p>
        </w:tc>
      </w:tr>
      <w:tr w:rsidR="006319C3" w:rsidRPr="00D845D6" w14:paraId="20601BB2" w14:textId="77777777" w:rsidTr="00AE3D54">
        <w:trPr>
          <w:trHeight w:val="738"/>
        </w:trPr>
        <w:tc>
          <w:tcPr>
            <w:tcW w:w="10530" w:type="dxa"/>
            <w:gridSpan w:val="3"/>
            <w:vAlign w:val="center"/>
          </w:tcPr>
          <w:p w14:paraId="5CA42659" w14:textId="6D7DCE20" w:rsidR="006319C3" w:rsidRPr="00BD6732" w:rsidRDefault="006319C3" w:rsidP="006319C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After results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delivery *, and if analyses agree with the above specifications, we kindly ask you to send us a purchase order to the following references:</w:t>
            </w:r>
          </w:p>
        </w:tc>
      </w:tr>
      <w:tr w:rsidR="006319C3" w:rsidRPr="00BD6732" w14:paraId="1524C9C0" w14:textId="77777777" w:rsidTr="00DF317A">
        <w:trPr>
          <w:trHeight w:val="2250"/>
        </w:trPr>
        <w:tc>
          <w:tcPr>
            <w:tcW w:w="5265" w:type="dxa"/>
            <w:shd w:val="clear" w:color="auto" w:fill="DBE5F1" w:themeFill="accent1" w:themeFillTint="33"/>
          </w:tcPr>
          <w:p w14:paraId="43F2AC58" w14:textId="77777777" w:rsidR="006319C3" w:rsidRPr="00DF317A" w:rsidRDefault="006319C3" w:rsidP="006319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ADERA</w:t>
            </w:r>
          </w:p>
          <w:p w14:paraId="16222082" w14:textId="77777777" w:rsidR="00050BD4" w:rsidRDefault="00050BD4" w:rsidP="00050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2209391"/>
            <w:bookmarkEnd w:id="2"/>
            <w:r w:rsidRPr="00050BD4">
              <w:rPr>
                <w:rFonts w:asciiTheme="minorHAnsi" w:hAnsiTheme="minorHAnsi" w:cstheme="minorHAnsi"/>
                <w:sz w:val="22"/>
                <w:szCs w:val="22"/>
              </w:rPr>
              <w:t>Cité de la Photonique | Bâtiment GIENAH</w:t>
            </w:r>
          </w:p>
          <w:p w14:paraId="1A8D4F09" w14:textId="77777777" w:rsidR="00050BD4" w:rsidRDefault="00050BD4" w:rsidP="00050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BD4">
              <w:rPr>
                <w:rFonts w:asciiTheme="minorHAnsi" w:hAnsiTheme="minorHAnsi" w:cstheme="minorHAnsi"/>
                <w:sz w:val="22"/>
                <w:szCs w:val="22"/>
              </w:rPr>
              <w:t>11 avenue de Canteranne</w:t>
            </w:r>
          </w:p>
          <w:p w14:paraId="7177F371" w14:textId="77777777" w:rsidR="00050BD4" w:rsidRDefault="00050BD4" w:rsidP="00050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BD4">
              <w:rPr>
                <w:rFonts w:asciiTheme="minorHAnsi" w:hAnsiTheme="minorHAnsi" w:cstheme="minorHAnsi"/>
                <w:sz w:val="22"/>
                <w:szCs w:val="22"/>
              </w:rPr>
              <w:t>CS60040</w:t>
            </w:r>
          </w:p>
          <w:p w14:paraId="15E1E74B" w14:textId="5E15441F" w:rsidR="00050BD4" w:rsidRPr="00050BD4" w:rsidRDefault="00050BD4" w:rsidP="00050B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BD4">
              <w:rPr>
                <w:rFonts w:asciiTheme="minorHAnsi" w:hAnsiTheme="minorHAnsi" w:cstheme="minorHAnsi"/>
                <w:sz w:val="22"/>
                <w:szCs w:val="22"/>
              </w:rPr>
              <w:t xml:space="preserve">33608 PESSAC </w:t>
            </w:r>
            <w:r w:rsidR="00DF317A">
              <w:rPr>
                <w:rFonts w:asciiTheme="minorHAnsi" w:hAnsiTheme="minorHAnsi" w:cstheme="minorHAnsi"/>
                <w:sz w:val="22"/>
                <w:szCs w:val="22"/>
              </w:rPr>
              <w:t>Cedex</w:t>
            </w:r>
          </w:p>
          <w:p w14:paraId="3C2DD876" w14:textId="77777777" w:rsidR="00D845D6" w:rsidRDefault="00D845D6" w:rsidP="006319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89F591" w14:textId="77777777" w:rsidR="00D845D6" w:rsidRDefault="00D845D6" w:rsidP="006319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F7C6C" w14:textId="45D5FE4F" w:rsidR="006319C3" w:rsidRPr="00D845D6" w:rsidRDefault="006319C3" w:rsidP="00631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45D6">
              <w:rPr>
                <w:rFonts w:asciiTheme="minorHAnsi" w:hAnsiTheme="minorHAnsi" w:cstheme="minorHAnsi"/>
                <w:sz w:val="22"/>
                <w:szCs w:val="22"/>
              </w:rPr>
              <w:t>Tél. : 05 56 15 11 57</w:t>
            </w:r>
          </w:p>
          <w:p w14:paraId="55F5173F" w14:textId="6D9523A5" w:rsidR="006319C3" w:rsidRPr="00D845D6" w:rsidRDefault="006319C3" w:rsidP="00631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45D6">
              <w:rPr>
                <w:rFonts w:asciiTheme="minorHAnsi" w:hAnsiTheme="minorHAnsi" w:cstheme="minorHAnsi"/>
                <w:sz w:val="22"/>
                <w:szCs w:val="22"/>
              </w:rPr>
              <w:t>SIRET : 403 280 308 000</w:t>
            </w:r>
            <w:r w:rsidR="00EC3004" w:rsidRPr="00D845D6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  <w:p w14:paraId="3689A7D3" w14:textId="4DDEAE41" w:rsidR="006319C3" w:rsidRPr="00BD6732" w:rsidRDefault="006319C3" w:rsidP="00631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TVA : FR</w:t>
            </w:r>
            <w:r w:rsidR="00613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94 403 280 308</w:t>
            </w:r>
          </w:p>
          <w:p w14:paraId="1CFD8DEA" w14:textId="41EBE4F1" w:rsidR="006319C3" w:rsidRDefault="006319C3" w:rsidP="006319C3">
            <w:pPr>
              <w:rPr>
                <w:rStyle w:val="Lienhypertexte"/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Mail d'envoi : </w:t>
            </w:r>
            <w:hyperlink r:id="rId16" w:history="1">
              <w:r w:rsidRPr="00BD6732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commandes.cellules@adera.fr</w:t>
              </w:r>
            </w:hyperlink>
          </w:p>
          <w:p w14:paraId="447D3D9B" w14:textId="709E7F7C" w:rsidR="006319C3" w:rsidRPr="00BD6732" w:rsidRDefault="00050BD4" w:rsidP="006319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cc</w:t>
            </w:r>
            <w:proofErr w:type="gramEnd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7" w:history="1">
              <w:r w:rsidRPr="00BD6732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stephane.claverol@u-bordeaux.fr</w:t>
              </w:r>
            </w:hyperlink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65" w:type="dxa"/>
            <w:gridSpan w:val="2"/>
            <w:shd w:val="clear" w:color="auto" w:fill="DBE5F1" w:themeFill="accent1" w:themeFillTint="33"/>
          </w:tcPr>
          <w:p w14:paraId="6F8C52CA" w14:textId="77777777" w:rsidR="00D845D6" w:rsidRPr="00DF317A" w:rsidRDefault="00D845D6" w:rsidP="00D845D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3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UNIVERSITE DE BORDEAUX</w:t>
            </w:r>
          </w:p>
          <w:p w14:paraId="2A161583" w14:textId="70C4613E" w:rsidR="006319C3" w:rsidRPr="00BD6732" w:rsidRDefault="006319C3" w:rsidP="006319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Bâtiment C</w:t>
            </w:r>
            <w:r w:rsidR="00AE3D54" w:rsidRPr="00BD6732">
              <w:rPr>
                <w:rFonts w:asciiTheme="minorHAnsi" w:hAnsiTheme="minorHAnsi" w:cstheme="minorHAnsi"/>
                <w:sz w:val="22"/>
                <w:szCs w:val="22"/>
              </w:rPr>
              <w:t>ARF</w:t>
            </w:r>
          </w:p>
          <w:p w14:paraId="2C4410BE" w14:textId="77777777" w:rsidR="006319C3" w:rsidRPr="00BD6732" w:rsidRDefault="006319C3" w:rsidP="006319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Bureau 111</w:t>
            </w:r>
          </w:p>
          <w:p w14:paraId="781016F2" w14:textId="77777777" w:rsidR="00050BD4" w:rsidRPr="00BD6732" w:rsidRDefault="00050BD4" w:rsidP="00050B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Fédération des plateformes</w:t>
            </w:r>
          </w:p>
          <w:p w14:paraId="1C4D4438" w14:textId="30FC9658" w:rsidR="00050BD4" w:rsidRPr="00BD6732" w:rsidRDefault="00050BD4" w:rsidP="00050B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146 Rue Léo 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Saignat</w:t>
            </w:r>
            <w:proofErr w:type="spellEnd"/>
          </w:p>
          <w:p w14:paraId="4DA45B87" w14:textId="77777777" w:rsidR="00050BD4" w:rsidRPr="00D845D6" w:rsidRDefault="00050BD4" w:rsidP="00050B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33076 BORDEAUX Cedex</w:t>
            </w:r>
          </w:p>
          <w:p w14:paraId="117985DF" w14:textId="77777777" w:rsidR="00050BD4" w:rsidRPr="00D845D6" w:rsidRDefault="00050BD4" w:rsidP="00050B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30DCF" w14:textId="35582468" w:rsidR="006319C3" w:rsidRPr="00BD6732" w:rsidRDefault="00050BD4" w:rsidP="00050BD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45D6">
              <w:rPr>
                <w:rFonts w:asciiTheme="minorHAnsi" w:hAnsiTheme="minorHAnsi" w:cstheme="minorHAnsi"/>
                <w:sz w:val="22"/>
                <w:szCs w:val="22"/>
              </w:rPr>
              <w:t xml:space="preserve">Tél. : </w:t>
            </w:r>
            <w:r w:rsidR="006319C3" w:rsidRPr="00BD6732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9C3" w:rsidRPr="00BD6732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9C3" w:rsidRPr="00BD6732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9C3" w:rsidRPr="00BD673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9C3" w:rsidRPr="00BD6732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  <w:p w14:paraId="6A5507E2" w14:textId="6791AC5A" w:rsidR="00613A0A" w:rsidRPr="00D845D6" w:rsidRDefault="00613A0A" w:rsidP="00613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45D6">
              <w:rPr>
                <w:rFonts w:asciiTheme="minorHAnsi" w:hAnsiTheme="minorHAnsi" w:cstheme="minorHAnsi"/>
                <w:sz w:val="22"/>
                <w:szCs w:val="22"/>
              </w:rPr>
              <w:t xml:space="preserve">SIRET : </w:t>
            </w:r>
            <w:r w:rsidRPr="00613A0A">
              <w:rPr>
                <w:rFonts w:asciiTheme="minorHAnsi" w:hAnsiTheme="minorHAnsi" w:cstheme="minorHAnsi"/>
                <w:sz w:val="22"/>
                <w:szCs w:val="22"/>
              </w:rPr>
              <w:t>130 018 351 00010</w:t>
            </w:r>
          </w:p>
          <w:p w14:paraId="5B1C6A20" w14:textId="767050F5" w:rsidR="00613A0A" w:rsidRPr="00BD6732" w:rsidRDefault="00613A0A" w:rsidP="00613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TVA : </w:t>
            </w:r>
            <w:r w:rsidRPr="00613A0A">
              <w:rPr>
                <w:rFonts w:asciiTheme="minorHAnsi" w:hAnsiTheme="minorHAnsi" w:cstheme="minorHAnsi"/>
                <w:sz w:val="22"/>
                <w:szCs w:val="22"/>
              </w:rPr>
              <w:t>FR 23 130 018 351</w:t>
            </w:r>
          </w:p>
          <w:p w14:paraId="1FE59704" w14:textId="30F3F9B5" w:rsidR="00D845D6" w:rsidRPr="00BD6732" w:rsidRDefault="00D845D6" w:rsidP="00D84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Mail d'envoi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Lucie </w:t>
            </w:r>
            <w:proofErr w:type="spell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Duboscq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Gestionnaire administrative et financière </w:t>
            </w:r>
            <w:hyperlink r:id="rId18" w:history="1">
              <w:r w:rsidRPr="00BD6732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lucie.duboscq@u-bordeaux.fr</w:t>
              </w:r>
            </w:hyperlink>
          </w:p>
          <w:p w14:paraId="45DF3C4F" w14:textId="77777777" w:rsidR="00D845D6" w:rsidRPr="00BD6732" w:rsidRDefault="00D845D6" w:rsidP="00D84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cc</w:t>
            </w:r>
            <w:proofErr w:type="gramEnd"/>
            <w:r w:rsidRPr="00BD67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9" w:history="1">
              <w:r w:rsidRPr="00BD6732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stephane.claverol@u-bordeaux.fr</w:t>
              </w:r>
            </w:hyperlink>
            <w:r w:rsidRPr="00BD67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C564868" w14:textId="6AE897AF" w:rsidR="006319C3" w:rsidRPr="00BD6732" w:rsidRDefault="006319C3" w:rsidP="00D845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19C3" w:rsidRPr="00D845D6" w14:paraId="22917215" w14:textId="77777777" w:rsidTr="00AE3D54">
        <w:trPr>
          <w:trHeight w:val="990"/>
        </w:trPr>
        <w:tc>
          <w:tcPr>
            <w:tcW w:w="10530" w:type="dxa"/>
            <w:gridSpan w:val="3"/>
            <w:vAlign w:val="center"/>
          </w:tcPr>
          <w:p w14:paraId="5358C9A9" w14:textId="77777777" w:rsidR="00D845D6" w:rsidRDefault="00D845D6" w:rsidP="00AE3D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23FCB3" w14:textId="6A23EF85" w:rsidR="00AE3D54" w:rsidRPr="00BD6732" w:rsidRDefault="00AE3D54" w:rsidP="00AE3D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Laboratories which are part of the University of Bordeaux can use internal transfer by the GPI module (Please select </w:t>
            </w:r>
            <w:proofErr w:type="spellStart"/>
            <w:r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Plateforme</w:t>
            </w:r>
            <w:proofErr w:type="spellEnd"/>
            <w:r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 Prot</w:t>
            </w:r>
            <w:r w:rsidR="00613A0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e</w:t>
            </w:r>
            <w:r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ome</w:t>
            </w:r>
            <w:r w:rsidRPr="00BD6732">
              <w:rPr>
                <w:rFonts w:asciiTheme="minorHAnsi" w:hAnsiTheme="minorHAnsi" w:cstheme="minorHAnsi"/>
                <w:color w:val="4F81BD" w:themeColor="accent1"/>
                <w:sz w:val="22"/>
                <w:szCs w:val="22"/>
                <w:lang w:val="en-US"/>
              </w:rPr>
              <w:t xml:space="preserve">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as supplier).</w:t>
            </w:r>
          </w:p>
          <w:p w14:paraId="43FC5D56" w14:textId="77777777" w:rsidR="00AE3D54" w:rsidRPr="00BD6732" w:rsidRDefault="00AE3D54" w:rsidP="00AE3D54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Please attach the above quotation </w:t>
            </w: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the file number</w:t>
            </w:r>
            <w:r w:rsidRPr="00BD6732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.</w:t>
            </w:r>
          </w:p>
          <w:p w14:paraId="2F77D0C9" w14:textId="43958FE6" w:rsidR="006319C3" w:rsidRPr="00BD6732" w:rsidRDefault="00AE3D54" w:rsidP="00AE3D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* Any changes made to your files processing are subjected to your agreement. In this case, you will receive an updated quotation after having received the results.</w:t>
            </w:r>
          </w:p>
        </w:tc>
      </w:tr>
    </w:tbl>
    <w:p w14:paraId="6270C378" w14:textId="77777777" w:rsidR="00756ED9" w:rsidRPr="00664F27" w:rsidRDefault="00756ED9">
      <w:pPr>
        <w:rPr>
          <w:rFonts w:ascii="Caviar Dreams" w:hAnsi="Caviar Dreams"/>
          <w:lang w:val="en-GB"/>
        </w:rPr>
      </w:pPr>
      <w:r w:rsidRPr="00664F27">
        <w:rPr>
          <w:rFonts w:ascii="Caviar Dreams" w:hAnsi="Caviar Dreams"/>
          <w:lang w:val="en-GB"/>
        </w:rPr>
        <w:br w:type="page"/>
      </w:r>
    </w:p>
    <w:tbl>
      <w:tblPr>
        <w:tblW w:w="1053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10530"/>
      </w:tblGrid>
      <w:tr w:rsidR="00756ED9" w:rsidRPr="00664F27" w14:paraId="13406F8A" w14:textId="77777777" w:rsidTr="006F3E8F">
        <w:trPr>
          <w:trHeight w:val="117"/>
        </w:trPr>
        <w:tc>
          <w:tcPr>
            <w:tcW w:w="10530" w:type="dxa"/>
            <w:shd w:val="clear" w:color="auto" w:fill="23385A"/>
          </w:tcPr>
          <w:p w14:paraId="1B07BF3E" w14:textId="5023A6C7" w:rsidR="00756ED9" w:rsidRPr="00664F27" w:rsidRDefault="00183037" w:rsidP="00183037">
            <w:pPr>
              <w:spacing w:before="120" w:after="120"/>
              <w:jc w:val="both"/>
              <w:rPr>
                <w:rFonts w:ascii="Caviar Dreams" w:hAnsi="Caviar Dreams" w:cs="Arial"/>
                <w:bCs/>
                <w:lang w:val="en-US"/>
              </w:rPr>
            </w:pPr>
            <w:r w:rsidRPr="007C209D">
              <w:rPr>
                <w:noProof/>
              </w:rPr>
              <w:lastRenderedPageBreak/>
              <w:drawing>
                <wp:inline distT="0" distB="0" distL="0" distR="0" wp14:anchorId="2A7DADA1" wp14:editId="0A3C8E16">
                  <wp:extent cx="266700" cy="200025"/>
                  <wp:effectExtent l="0" t="0" r="0" b="9525"/>
                  <wp:docPr id="223036050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87085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viar Dreams" w:hAnsi="Caviar Dreams" w:cs="Arial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="00756ED9" w:rsidRPr="006F3E8F">
              <w:rPr>
                <w:rFonts w:ascii="Caviar Dreams" w:hAnsi="Caviar Dreams" w:cs="Arial"/>
                <w:b/>
                <w:bCs/>
                <w:sz w:val="24"/>
                <w:szCs w:val="24"/>
                <w:lang w:val="en-US"/>
              </w:rPr>
              <w:t>Validation</w:t>
            </w:r>
          </w:p>
        </w:tc>
      </w:tr>
      <w:tr w:rsidR="0063467B" w:rsidRPr="00D845D6" w14:paraId="0EA2CB2C" w14:textId="77777777" w:rsidTr="00756ED9">
        <w:trPr>
          <w:trHeight w:val="117"/>
        </w:trPr>
        <w:tc>
          <w:tcPr>
            <w:tcW w:w="10530" w:type="dxa"/>
          </w:tcPr>
          <w:p w14:paraId="2A3000FE" w14:textId="37B0B5EF" w:rsidR="0063467B" w:rsidRPr="00BD6732" w:rsidRDefault="0063467B" w:rsidP="00756ED9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4F81BD" w:themeColor="accent1"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Based on information provided and shared in this form</w:t>
            </w:r>
            <w:r w:rsidR="00DE3972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</w:p>
        </w:tc>
      </w:tr>
      <w:tr w:rsidR="00756ED9" w:rsidRPr="00D845D6" w14:paraId="6B59F4A9" w14:textId="77777777" w:rsidTr="00756ED9">
        <w:trPr>
          <w:trHeight w:val="117"/>
        </w:trPr>
        <w:tc>
          <w:tcPr>
            <w:tcW w:w="10530" w:type="dxa"/>
          </w:tcPr>
          <w:p w14:paraId="257190BC" w14:textId="77777777" w:rsidR="006319C3" w:rsidRPr="00BD6732" w:rsidRDefault="003953FD" w:rsidP="00230CDF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aseACocher1"/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613A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r>
            <w:r w:rsidR="00613A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end"/>
            </w:r>
            <w:bookmarkEnd w:id="3"/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>I accept the terms of this form including the technical description, the quotation</w:t>
            </w:r>
            <w:r w:rsidR="0063467B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the delivery </w:t>
            </w:r>
            <w:r w:rsidR="00546817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deadline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as well as the </w:t>
            </w:r>
            <w:r w:rsidR="0063467B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type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of the services </w:t>
            </w:r>
            <w:r w:rsidR="0063467B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selected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and the Platform terms of</w:t>
            </w:r>
          </w:p>
          <w:p w14:paraId="2A03B596" w14:textId="268CC352" w:rsidR="001B35DE" w:rsidRPr="00BD6732" w:rsidRDefault="00756ED9" w:rsidP="001B35DE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Use </w:t>
            </w:r>
            <w:hyperlink r:id="rId20" w:history="1">
              <w:r w:rsidR="001B35DE" w:rsidRPr="00BD6732">
                <w:rPr>
                  <w:rStyle w:val="Lienhypertexte"/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t>https://proteome.u-bordeaux.fr/en/charte-dutilisation/</w:t>
              </w:r>
            </w:hyperlink>
          </w:p>
        </w:tc>
      </w:tr>
      <w:tr w:rsidR="00756ED9" w:rsidRPr="00D845D6" w14:paraId="64CDB56E" w14:textId="77777777" w:rsidTr="00756ED9">
        <w:trPr>
          <w:trHeight w:val="117"/>
        </w:trPr>
        <w:tc>
          <w:tcPr>
            <w:tcW w:w="10530" w:type="dxa"/>
          </w:tcPr>
          <w:p w14:paraId="750BE7EF" w14:textId="4A28C06D" w:rsidR="00756ED9" w:rsidRPr="00BD6732" w:rsidRDefault="003953FD" w:rsidP="0002104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613A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r>
            <w:r w:rsidR="00613A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end"/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 xml:space="preserve">I accept that </w:t>
            </w:r>
            <w:r w:rsidR="00546817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the </w:t>
            </w:r>
            <w:r w:rsidR="0056560B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Platform staff involved in this project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as well as 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the project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titles are referenced in our </w:t>
            </w:r>
            <w:proofErr w:type="gramStart"/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Activity</w:t>
            </w:r>
            <w:proofErr w:type="gramEnd"/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reports</w:t>
            </w:r>
          </w:p>
        </w:tc>
      </w:tr>
      <w:tr w:rsidR="00756ED9" w:rsidRPr="00D845D6" w14:paraId="22E737C9" w14:textId="77777777" w:rsidTr="00756ED9">
        <w:trPr>
          <w:trHeight w:val="117"/>
        </w:trPr>
        <w:tc>
          <w:tcPr>
            <w:tcW w:w="10530" w:type="dxa"/>
          </w:tcPr>
          <w:p w14:paraId="42B635AC" w14:textId="390018E4" w:rsidR="00756ED9" w:rsidRPr="00BD6732" w:rsidRDefault="003953FD" w:rsidP="00756ED9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instrText xml:space="preserve"> FORMCHECKBOX </w:instrText>
            </w:r>
            <w:r w:rsidR="00613A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r>
            <w:r w:rsidR="00613A0A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separate"/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fldChar w:fldCharType="end"/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ab/>
              <w:t xml:space="preserve">I accept that </w:t>
            </w:r>
            <w:r w:rsidR="00546817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my/our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emails are used by the Platform for our satisfaction survey</w:t>
            </w:r>
          </w:p>
          <w:p w14:paraId="69D63556" w14:textId="77777777" w:rsidR="001B35DE" w:rsidRPr="00BD6732" w:rsidRDefault="001B35DE" w:rsidP="0002104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  <w:p w14:paraId="6335D2DC" w14:textId="5661325E" w:rsidR="00756ED9" w:rsidRPr="00BD6732" w:rsidRDefault="0063467B" w:rsidP="0002104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According to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our 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General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Terms of Use, all information 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remains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confidential and can be 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deleted </w:t>
            </w:r>
            <w:r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upon 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request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to the </w:t>
            </w:r>
            <w:r w:rsidR="00B942EC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platform </w:t>
            </w:r>
            <w:r w:rsidR="00756ED9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manager</w:t>
            </w:r>
            <w:r w:rsidR="00021042" w:rsidRPr="00BD6732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</w:tc>
      </w:tr>
    </w:tbl>
    <w:p w14:paraId="1B53E925" w14:textId="50D7542D" w:rsidR="0031776B" w:rsidRPr="00664F27" w:rsidRDefault="0031776B" w:rsidP="00F2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viar Dreams" w:hAnsi="Caviar Dreams" w:cs="Courier New"/>
          <w:lang w:val="en-US" w:eastAsia="en-US"/>
        </w:rPr>
      </w:pPr>
    </w:p>
    <w:sectPr w:rsidR="0031776B" w:rsidRPr="00664F27" w:rsidSect="006319C3">
      <w:footerReference w:type="even" r:id="rId21"/>
      <w:footerReference w:type="default" r:id="rId22"/>
      <w:pgSz w:w="11906" w:h="16838"/>
      <w:pgMar w:top="360" w:right="566" w:bottom="1320" w:left="990" w:header="72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13E1" w14:textId="77777777" w:rsidR="002C3DBF" w:rsidRDefault="002C3DBF">
      <w:r>
        <w:separator/>
      </w:r>
    </w:p>
  </w:endnote>
  <w:endnote w:type="continuationSeparator" w:id="0">
    <w:p w14:paraId="1F6B9771" w14:textId="77777777" w:rsidR="002C3DBF" w:rsidRDefault="002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viar Dreams">
    <w:altName w:val="Calibri"/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ComicSansM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FC3D" w14:textId="753668C9" w:rsidR="008E3050" w:rsidRDefault="008E3050" w:rsidP="009767B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84CDF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09057B2B" w14:textId="77777777" w:rsidR="008E3050" w:rsidRDefault="008E30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0086" w14:textId="0B98DE14" w:rsidR="008E3050" w:rsidRPr="00A22AA9" w:rsidRDefault="00B92BB1" w:rsidP="0010751A">
    <w:pPr>
      <w:pStyle w:val="Pieddepage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sz w:val="16"/>
        <w:szCs w:val="16"/>
      </w:rPr>
      <w:fldChar w:fldCharType="begin"/>
    </w:r>
    <w:r>
      <w:rPr>
        <w:rFonts w:ascii="Trebuchet MS" w:hAnsi="Trebuchet MS" w:cs="Arial"/>
        <w:sz w:val="16"/>
        <w:szCs w:val="16"/>
      </w:rPr>
      <w:instrText xml:space="preserve"> FILENAME \* MERGEFORMAT </w:instrText>
    </w:r>
    <w:r>
      <w:rPr>
        <w:rFonts w:ascii="Trebuchet MS" w:hAnsi="Trebuchet MS" w:cs="Arial"/>
        <w:sz w:val="16"/>
        <w:szCs w:val="16"/>
      </w:rPr>
      <w:fldChar w:fldCharType="separate"/>
    </w:r>
    <w:r w:rsidR="00D845D6">
      <w:rPr>
        <w:rFonts w:ascii="Trebuchet MS" w:hAnsi="Trebuchet MS" w:cs="Arial"/>
        <w:noProof/>
        <w:sz w:val="16"/>
        <w:szCs w:val="16"/>
      </w:rPr>
      <w:t>DA form 25.docx</w:t>
    </w:r>
    <w:r>
      <w:rPr>
        <w:rFonts w:ascii="Trebuchet MS" w:hAnsi="Trebuchet MS" w:cs="Arial"/>
        <w:sz w:val="16"/>
        <w:szCs w:val="16"/>
      </w:rPr>
      <w:fldChar w:fldCharType="end"/>
    </w:r>
    <w:r w:rsidR="008E3050" w:rsidRPr="00A22AA9">
      <w:rPr>
        <w:rFonts w:ascii="Trebuchet MS" w:hAnsi="Trebuchet MS" w:cs="Arial"/>
        <w:sz w:val="16"/>
        <w:szCs w:val="16"/>
      </w:rPr>
      <w:tab/>
    </w:r>
    <w:r w:rsidR="008E3050" w:rsidRPr="00A22AA9">
      <w:rPr>
        <w:rFonts w:ascii="Trebuchet MS" w:hAnsi="Trebuchet MS" w:cs="Arial"/>
        <w:sz w:val="16"/>
        <w:szCs w:val="16"/>
      </w:rPr>
      <w:tab/>
    </w:r>
    <w:r w:rsidR="008E3050" w:rsidRPr="00A22AA9">
      <w:rPr>
        <w:rFonts w:ascii="Trebuchet MS" w:hAnsi="Trebuchet MS" w:cs="Arial"/>
        <w:sz w:val="16"/>
        <w:szCs w:val="16"/>
      </w:rPr>
      <w:tab/>
    </w:r>
    <w:r w:rsidR="008E3050" w:rsidRPr="00A22AA9">
      <w:rPr>
        <w:rFonts w:ascii="Trebuchet MS" w:hAnsi="Trebuchet MS" w:cs="Arial"/>
        <w:sz w:val="16"/>
        <w:szCs w:val="16"/>
      </w:rPr>
      <w:fldChar w:fldCharType="begin"/>
    </w:r>
    <w:r w:rsidR="008E3050" w:rsidRPr="00A22AA9">
      <w:rPr>
        <w:rFonts w:ascii="Trebuchet MS" w:hAnsi="Trebuchet MS" w:cs="Arial"/>
        <w:sz w:val="16"/>
        <w:szCs w:val="16"/>
      </w:rPr>
      <w:instrText>PAGE</w:instrText>
    </w:r>
    <w:r w:rsidR="008E3050" w:rsidRPr="00A22AA9">
      <w:rPr>
        <w:rFonts w:ascii="Trebuchet MS" w:hAnsi="Trebuchet MS" w:cs="Arial"/>
        <w:sz w:val="16"/>
        <w:szCs w:val="16"/>
      </w:rPr>
      <w:fldChar w:fldCharType="separate"/>
    </w:r>
    <w:r w:rsidR="00027ACB">
      <w:rPr>
        <w:rFonts w:ascii="Trebuchet MS" w:hAnsi="Trebuchet MS" w:cs="Arial"/>
        <w:noProof/>
        <w:sz w:val="16"/>
        <w:szCs w:val="16"/>
      </w:rPr>
      <w:t>2</w:t>
    </w:r>
    <w:r w:rsidR="008E3050" w:rsidRPr="00A22AA9">
      <w:rPr>
        <w:rFonts w:ascii="Trebuchet MS" w:hAnsi="Trebuchet MS" w:cs="Arial"/>
        <w:sz w:val="16"/>
        <w:szCs w:val="16"/>
      </w:rPr>
      <w:fldChar w:fldCharType="end"/>
    </w:r>
    <w:r w:rsidR="008E3050" w:rsidRPr="00A22AA9">
      <w:rPr>
        <w:rFonts w:ascii="Trebuchet MS" w:hAnsi="Trebuchet MS" w:cs="Arial"/>
        <w:sz w:val="16"/>
        <w:szCs w:val="16"/>
      </w:rPr>
      <w:t>/</w:t>
    </w:r>
    <w:r w:rsidR="008E3050" w:rsidRPr="00A22AA9">
      <w:rPr>
        <w:rFonts w:ascii="Trebuchet MS" w:hAnsi="Trebuchet MS" w:cs="Arial"/>
        <w:sz w:val="16"/>
        <w:szCs w:val="16"/>
      </w:rPr>
      <w:fldChar w:fldCharType="begin"/>
    </w:r>
    <w:r w:rsidR="008E3050" w:rsidRPr="00A22AA9">
      <w:rPr>
        <w:rFonts w:ascii="Trebuchet MS" w:hAnsi="Trebuchet MS" w:cs="Arial"/>
        <w:sz w:val="16"/>
        <w:szCs w:val="16"/>
      </w:rPr>
      <w:instrText>NUMPAGES</w:instrText>
    </w:r>
    <w:r w:rsidR="008E3050" w:rsidRPr="00A22AA9">
      <w:rPr>
        <w:rFonts w:ascii="Trebuchet MS" w:hAnsi="Trebuchet MS" w:cs="Arial"/>
        <w:sz w:val="16"/>
        <w:szCs w:val="16"/>
      </w:rPr>
      <w:fldChar w:fldCharType="separate"/>
    </w:r>
    <w:r w:rsidR="00027ACB">
      <w:rPr>
        <w:rFonts w:ascii="Trebuchet MS" w:hAnsi="Trebuchet MS" w:cs="Arial"/>
        <w:noProof/>
        <w:sz w:val="16"/>
        <w:szCs w:val="16"/>
      </w:rPr>
      <w:t>6</w:t>
    </w:r>
    <w:r w:rsidR="008E3050" w:rsidRPr="00A22AA9">
      <w:rPr>
        <w:rFonts w:ascii="Trebuchet MS" w:hAnsi="Trebuchet MS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712F" w14:textId="77777777" w:rsidR="002C3DBF" w:rsidRDefault="002C3DBF">
      <w:r>
        <w:separator/>
      </w:r>
    </w:p>
  </w:footnote>
  <w:footnote w:type="continuationSeparator" w:id="0">
    <w:p w14:paraId="268A6210" w14:textId="77777777" w:rsidR="002C3DBF" w:rsidRDefault="002C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.4pt;height:33.6pt;visibility:visible;mso-wrap-style:square" o:bullet="t">
        <v:imagedata r:id="rId1" o:title=""/>
      </v:shape>
    </w:pict>
  </w:numPicBullet>
  <w:abstractNum w:abstractNumId="0" w15:restartNumberingAfterBreak="0">
    <w:nsid w:val="069D535C"/>
    <w:multiLevelType w:val="hybridMultilevel"/>
    <w:tmpl w:val="4C220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CFF"/>
    <w:multiLevelType w:val="hybridMultilevel"/>
    <w:tmpl w:val="AC78EABE"/>
    <w:lvl w:ilvl="0" w:tplc="0F7AFDA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4D3"/>
    <w:multiLevelType w:val="hybridMultilevel"/>
    <w:tmpl w:val="CAFA965A"/>
    <w:lvl w:ilvl="0" w:tplc="3530D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752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37117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933A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420B0C"/>
    <w:multiLevelType w:val="hybridMultilevel"/>
    <w:tmpl w:val="0540CE00"/>
    <w:lvl w:ilvl="0" w:tplc="338E4104">
      <w:start w:val="50"/>
      <w:numFmt w:val="bullet"/>
      <w:lvlText w:val=""/>
      <w:lvlJc w:val="left"/>
      <w:pPr>
        <w:tabs>
          <w:tab w:val="num" w:pos="567"/>
        </w:tabs>
        <w:ind w:left="851" w:hanging="284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F6AF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D341702"/>
    <w:multiLevelType w:val="hybridMultilevel"/>
    <w:tmpl w:val="94D66A98"/>
    <w:lvl w:ilvl="0" w:tplc="3530DCC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22137BFB"/>
    <w:multiLevelType w:val="hybridMultilevel"/>
    <w:tmpl w:val="5B041BCC"/>
    <w:lvl w:ilvl="0" w:tplc="98BCE330">
      <w:numFmt w:val="bullet"/>
      <w:lvlText w:val="•"/>
      <w:lvlJc w:val="left"/>
      <w:pPr>
        <w:ind w:left="720" w:hanging="360"/>
      </w:pPr>
      <w:rPr>
        <w:rFonts w:ascii="Caviar Dreams" w:eastAsia="Times New Roman" w:hAnsi="Caviar Drea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D69"/>
    <w:multiLevelType w:val="hybridMultilevel"/>
    <w:tmpl w:val="69AC83E0"/>
    <w:lvl w:ilvl="0" w:tplc="C212E8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A17BA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02A0A8F"/>
    <w:multiLevelType w:val="singleLevel"/>
    <w:tmpl w:val="71CE6126"/>
    <w:lvl w:ilvl="0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  <w:b/>
      </w:rPr>
    </w:lvl>
  </w:abstractNum>
  <w:abstractNum w:abstractNumId="13" w15:restartNumberingAfterBreak="0">
    <w:nsid w:val="30317666"/>
    <w:multiLevelType w:val="hybridMultilevel"/>
    <w:tmpl w:val="C65A095C"/>
    <w:lvl w:ilvl="0" w:tplc="52584BD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3446380"/>
    <w:multiLevelType w:val="singleLevel"/>
    <w:tmpl w:val="DBF876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5" w15:restartNumberingAfterBreak="0">
    <w:nsid w:val="36F76B89"/>
    <w:multiLevelType w:val="hybridMultilevel"/>
    <w:tmpl w:val="4774C5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BC4FFD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BE0385D"/>
    <w:multiLevelType w:val="hybridMultilevel"/>
    <w:tmpl w:val="CC8A4F12"/>
    <w:lvl w:ilvl="0" w:tplc="A9F48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71BE1"/>
    <w:multiLevelType w:val="hybridMultilevel"/>
    <w:tmpl w:val="91F86074"/>
    <w:lvl w:ilvl="0" w:tplc="338E4104">
      <w:start w:val="50"/>
      <w:numFmt w:val="bullet"/>
      <w:lvlText w:val=""/>
      <w:lvlJc w:val="left"/>
      <w:pPr>
        <w:tabs>
          <w:tab w:val="num" w:pos="567"/>
        </w:tabs>
        <w:ind w:left="851" w:hanging="284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1285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5D3254"/>
    <w:multiLevelType w:val="hybridMultilevel"/>
    <w:tmpl w:val="09EC0322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B7F03"/>
    <w:multiLevelType w:val="hybridMultilevel"/>
    <w:tmpl w:val="CCC65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73522"/>
    <w:multiLevelType w:val="hybridMultilevel"/>
    <w:tmpl w:val="39CE1BC0"/>
    <w:lvl w:ilvl="0" w:tplc="8376E2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SansMS" w:eastAsia="Times New Roman" w:hAnsi="ComicSansMS" w:cs="ComicSans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82E9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EC468D"/>
    <w:multiLevelType w:val="hybridMultilevel"/>
    <w:tmpl w:val="9B56B3EC"/>
    <w:lvl w:ilvl="0" w:tplc="3530D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3E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C41CE3"/>
    <w:multiLevelType w:val="hybridMultilevel"/>
    <w:tmpl w:val="D8AE2894"/>
    <w:lvl w:ilvl="0" w:tplc="190C51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4555FB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1A11EA3"/>
    <w:multiLevelType w:val="hybridMultilevel"/>
    <w:tmpl w:val="042C826E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F7303"/>
    <w:multiLevelType w:val="hybridMultilevel"/>
    <w:tmpl w:val="68A03DE4"/>
    <w:lvl w:ilvl="0" w:tplc="98BCE330">
      <w:numFmt w:val="bullet"/>
      <w:lvlText w:val="•"/>
      <w:lvlJc w:val="left"/>
      <w:pPr>
        <w:ind w:left="720" w:hanging="360"/>
      </w:pPr>
      <w:rPr>
        <w:rFonts w:ascii="Caviar Dreams" w:eastAsia="Times New Roman" w:hAnsi="Caviar Drea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C4D5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DA74F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A631556"/>
    <w:multiLevelType w:val="hybridMultilevel"/>
    <w:tmpl w:val="657A5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754FE"/>
    <w:multiLevelType w:val="hybridMultilevel"/>
    <w:tmpl w:val="A15CED08"/>
    <w:lvl w:ilvl="0" w:tplc="3530D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9A6"/>
    <w:multiLevelType w:val="hybridMultilevel"/>
    <w:tmpl w:val="51E2C8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D5330"/>
    <w:multiLevelType w:val="hybridMultilevel"/>
    <w:tmpl w:val="A9BAF23A"/>
    <w:lvl w:ilvl="0" w:tplc="E0409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C3ADA"/>
    <w:multiLevelType w:val="singleLevel"/>
    <w:tmpl w:val="E4E6F3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7" w15:restartNumberingAfterBreak="0">
    <w:nsid w:val="71120D7D"/>
    <w:multiLevelType w:val="singleLevel"/>
    <w:tmpl w:val="DBF876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8" w15:restartNumberingAfterBreak="0">
    <w:nsid w:val="72A441B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2FC73D1"/>
    <w:multiLevelType w:val="singleLevel"/>
    <w:tmpl w:val="DBF876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0" w15:restartNumberingAfterBreak="0">
    <w:nsid w:val="782C0984"/>
    <w:multiLevelType w:val="singleLevel"/>
    <w:tmpl w:val="DBF876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41" w15:restartNumberingAfterBreak="0">
    <w:nsid w:val="7A986C71"/>
    <w:multiLevelType w:val="hybridMultilevel"/>
    <w:tmpl w:val="DF6A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B3803"/>
    <w:multiLevelType w:val="hybridMultilevel"/>
    <w:tmpl w:val="2E7A63F4"/>
    <w:lvl w:ilvl="0" w:tplc="3530D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E01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3"/>
  </w:num>
  <w:num w:numId="3">
    <w:abstractNumId w:val="4"/>
  </w:num>
  <w:num w:numId="4">
    <w:abstractNumId w:val="19"/>
  </w:num>
  <w:num w:numId="5">
    <w:abstractNumId w:val="23"/>
  </w:num>
  <w:num w:numId="6">
    <w:abstractNumId w:val="7"/>
  </w:num>
  <w:num w:numId="7">
    <w:abstractNumId w:val="38"/>
  </w:num>
  <w:num w:numId="8">
    <w:abstractNumId w:val="5"/>
  </w:num>
  <w:num w:numId="9">
    <w:abstractNumId w:val="30"/>
  </w:num>
  <w:num w:numId="10">
    <w:abstractNumId w:val="31"/>
  </w:num>
  <w:num w:numId="11">
    <w:abstractNumId w:val="12"/>
  </w:num>
  <w:num w:numId="12">
    <w:abstractNumId w:val="11"/>
  </w:num>
  <w:num w:numId="13">
    <w:abstractNumId w:val="27"/>
  </w:num>
  <w:num w:numId="14">
    <w:abstractNumId w:val="16"/>
  </w:num>
  <w:num w:numId="15">
    <w:abstractNumId w:val="36"/>
  </w:num>
  <w:num w:numId="16">
    <w:abstractNumId w:val="40"/>
  </w:num>
  <w:num w:numId="17">
    <w:abstractNumId w:val="14"/>
  </w:num>
  <w:num w:numId="18">
    <w:abstractNumId w:val="39"/>
  </w:num>
  <w:num w:numId="19">
    <w:abstractNumId w:val="37"/>
  </w:num>
  <w:num w:numId="20">
    <w:abstractNumId w:val="43"/>
  </w:num>
  <w:num w:numId="21">
    <w:abstractNumId w:val="15"/>
  </w:num>
  <w:num w:numId="22">
    <w:abstractNumId w:val="13"/>
  </w:num>
  <w:num w:numId="23">
    <w:abstractNumId w:val="18"/>
  </w:num>
  <w:num w:numId="24">
    <w:abstractNumId w:val="28"/>
  </w:num>
  <w:num w:numId="25">
    <w:abstractNumId w:val="6"/>
  </w:num>
  <w:num w:numId="26">
    <w:abstractNumId w:val="20"/>
  </w:num>
  <w:num w:numId="27">
    <w:abstractNumId w:val="22"/>
  </w:num>
  <w:num w:numId="28">
    <w:abstractNumId w:val="0"/>
  </w:num>
  <w:num w:numId="29">
    <w:abstractNumId w:val="8"/>
  </w:num>
  <w:num w:numId="30">
    <w:abstractNumId w:val="35"/>
  </w:num>
  <w:num w:numId="31">
    <w:abstractNumId w:val="32"/>
  </w:num>
  <w:num w:numId="32">
    <w:abstractNumId w:val="2"/>
  </w:num>
  <w:num w:numId="33">
    <w:abstractNumId w:val="24"/>
  </w:num>
  <w:num w:numId="34">
    <w:abstractNumId w:val="33"/>
  </w:num>
  <w:num w:numId="35">
    <w:abstractNumId w:val="42"/>
  </w:num>
  <w:num w:numId="36">
    <w:abstractNumId w:val="17"/>
  </w:num>
  <w:num w:numId="37">
    <w:abstractNumId w:val="26"/>
  </w:num>
  <w:num w:numId="38">
    <w:abstractNumId w:val="1"/>
  </w:num>
  <w:num w:numId="39">
    <w:abstractNumId w:val="34"/>
  </w:num>
  <w:num w:numId="40">
    <w:abstractNumId w:val="41"/>
  </w:num>
  <w:num w:numId="41">
    <w:abstractNumId w:val="10"/>
  </w:num>
  <w:num w:numId="42">
    <w:abstractNumId w:val="21"/>
  </w:num>
  <w:num w:numId="43">
    <w:abstractNumId w:val="2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67"/>
    <w:rsid w:val="000026BD"/>
    <w:rsid w:val="00004EAE"/>
    <w:rsid w:val="00013BB9"/>
    <w:rsid w:val="00016899"/>
    <w:rsid w:val="00021042"/>
    <w:rsid w:val="00027ACB"/>
    <w:rsid w:val="00031A9F"/>
    <w:rsid w:val="0003696E"/>
    <w:rsid w:val="00040085"/>
    <w:rsid w:val="0004363C"/>
    <w:rsid w:val="00050BD4"/>
    <w:rsid w:val="00051A29"/>
    <w:rsid w:val="0005633B"/>
    <w:rsid w:val="000661C1"/>
    <w:rsid w:val="00066378"/>
    <w:rsid w:val="00067619"/>
    <w:rsid w:val="0007165F"/>
    <w:rsid w:val="00072C6E"/>
    <w:rsid w:val="00074025"/>
    <w:rsid w:val="0007527D"/>
    <w:rsid w:val="00075D14"/>
    <w:rsid w:val="00080DA4"/>
    <w:rsid w:val="000950C9"/>
    <w:rsid w:val="000A1F83"/>
    <w:rsid w:val="000B1CE4"/>
    <w:rsid w:val="000B4C99"/>
    <w:rsid w:val="000B61B3"/>
    <w:rsid w:val="000C4615"/>
    <w:rsid w:val="000C716B"/>
    <w:rsid w:val="000D2966"/>
    <w:rsid w:val="000D3A82"/>
    <w:rsid w:val="000D6C44"/>
    <w:rsid w:val="000E2613"/>
    <w:rsid w:val="000E35EF"/>
    <w:rsid w:val="000E4155"/>
    <w:rsid w:val="000F2F8C"/>
    <w:rsid w:val="000F442D"/>
    <w:rsid w:val="000F5A59"/>
    <w:rsid w:val="000F75C8"/>
    <w:rsid w:val="0010751A"/>
    <w:rsid w:val="00110234"/>
    <w:rsid w:val="00112C38"/>
    <w:rsid w:val="00113FCE"/>
    <w:rsid w:val="00114E23"/>
    <w:rsid w:val="00116EDE"/>
    <w:rsid w:val="00122D86"/>
    <w:rsid w:val="001232FB"/>
    <w:rsid w:val="00141AAB"/>
    <w:rsid w:val="00141C9D"/>
    <w:rsid w:val="001521A8"/>
    <w:rsid w:val="00162D15"/>
    <w:rsid w:val="00163270"/>
    <w:rsid w:val="00166CB2"/>
    <w:rsid w:val="0017013B"/>
    <w:rsid w:val="0017023C"/>
    <w:rsid w:val="00170DA5"/>
    <w:rsid w:val="00171B8A"/>
    <w:rsid w:val="0017404B"/>
    <w:rsid w:val="00183037"/>
    <w:rsid w:val="00183959"/>
    <w:rsid w:val="00183C66"/>
    <w:rsid w:val="00184C71"/>
    <w:rsid w:val="00185426"/>
    <w:rsid w:val="00185B1B"/>
    <w:rsid w:val="0018612A"/>
    <w:rsid w:val="001935DB"/>
    <w:rsid w:val="00195C28"/>
    <w:rsid w:val="001A031E"/>
    <w:rsid w:val="001A319B"/>
    <w:rsid w:val="001B1083"/>
    <w:rsid w:val="001B35DE"/>
    <w:rsid w:val="001B4EC4"/>
    <w:rsid w:val="001B6133"/>
    <w:rsid w:val="001B6CA0"/>
    <w:rsid w:val="001C66F7"/>
    <w:rsid w:val="001D4FF1"/>
    <w:rsid w:val="001D5D82"/>
    <w:rsid w:val="001E005F"/>
    <w:rsid w:val="001E0E45"/>
    <w:rsid w:val="001E56E5"/>
    <w:rsid w:val="001E64EE"/>
    <w:rsid w:val="001F24FA"/>
    <w:rsid w:val="001F5614"/>
    <w:rsid w:val="00203A3F"/>
    <w:rsid w:val="00203FE5"/>
    <w:rsid w:val="0020697E"/>
    <w:rsid w:val="00206B8F"/>
    <w:rsid w:val="00213872"/>
    <w:rsid w:val="002200C3"/>
    <w:rsid w:val="00223F2E"/>
    <w:rsid w:val="002267C0"/>
    <w:rsid w:val="00226D00"/>
    <w:rsid w:val="00230CDF"/>
    <w:rsid w:val="0023502C"/>
    <w:rsid w:val="00237AFE"/>
    <w:rsid w:val="00237EC0"/>
    <w:rsid w:val="00243E0E"/>
    <w:rsid w:val="00250C95"/>
    <w:rsid w:val="00257379"/>
    <w:rsid w:val="00257EFD"/>
    <w:rsid w:val="00261EC0"/>
    <w:rsid w:val="00264656"/>
    <w:rsid w:val="0027442E"/>
    <w:rsid w:val="002761C7"/>
    <w:rsid w:val="00277F72"/>
    <w:rsid w:val="002807A1"/>
    <w:rsid w:val="002839DD"/>
    <w:rsid w:val="00283C4F"/>
    <w:rsid w:val="00285C5E"/>
    <w:rsid w:val="0029647A"/>
    <w:rsid w:val="00296EBB"/>
    <w:rsid w:val="002A3713"/>
    <w:rsid w:val="002A68EE"/>
    <w:rsid w:val="002A6E17"/>
    <w:rsid w:val="002B519D"/>
    <w:rsid w:val="002B6AE0"/>
    <w:rsid w:val="002B7272"/>
    <w:rsid w:val="002C3296"/>
    <w:rsid w:val="002C3DBF"/>
    <w:rsid w:val="002D16A1"/>
    <w:rsid w:val="002E5292"/>
    <w:rsid w:val="002F5527"/>
    <w:rsid w:val="002F567C"/>
    <w:rsid w:val="0030281B"/>
    <w:rsid w:val="003116CF"/>
    <w:rsid w:val="003116D2"/>
    <w:rsid w:val="00311FDD"/>
    <w:rsid w:val="00312999"/>
    <w:rsid w:val="003131AD"/>
    <w:rsid w:val="00317487"/>
    <w:rsid w:val="0031776B"/>
    <w:rsid w:val="003246B9"/>
    <w:rsid w:val="00334BF6"/>
    <w:rsid w:val="003353F3"/>
    <w:rsid w:val="003356E9"/>
    <w:rsid w:val="00336B7A"/>
    <w:rsid w:val="00340638"/>
    <w:rsid w:val="0034616F"/>
    <w:rsid w:val="003531B0"/>
    <w:rsid w:val="00360613"/>
    <w:rsid w:val="00360EE4"/>
    <w:rsid w:val="003860A6"/>
    <w:rsid w:val="00386AB4"/>
    <w:rsid w:val="00390CAB"/>
    <w:rsid w:val="00391DA8"/>
    <w:rsid w:val="003932EF"/>
    <w:rsid w:val="00394352"/>
    <w:rsid w:val="003953FD"/>
    <w:rsid w:val="003967F2"/>
    <w:rsid w:val="00397FE6"/>
    <w:rsid w:val="003A0BE4"/>
    <w:rsid w:val="003A541F"/>
    <w:rsid w:val="003A7EFC"/>
    <w:rsid w:val="003B308F"/>
    <w:rsid w:val="003C3D38"/>
    <w:rsid w:val="003C7457"/>
    <w:rsid w:val="003D1C29"/>
    <w:rsid w:val="003D4A3E"/>
    <w:rsid w:val="003D4F74"/>
    <w:rsid w:val="003D6031"/>
    <w:rsid w:val="003E11EF"/>
    <w:rsid w:val="003E184C"/>
    <w:rsid w:val="003F4EBE"/>
    <w:rsid w:val="00420727"/>
    <w:rsid w:val="0042552D"/>
    <w:rsid w:val="0044143D"/>
    <w:rsid w:val="004428BB"/>
    <w:rsid w:val="00444D3B"/>
    <w:rsid w:val="0044735F"/>
    <w:rsid w:val="004532CC"/>
    <w:rsid w:val="00454FEC"/>
    <w:rsid w:val="00456CD6"/>
    <w:rsid w:val="00457496"/>
    <w:rsid w:val="004613B6"/>
    <w:rsid w:val="00471FBC"/>
    <w:rsid w:val="00475EF6"/>
    <w:rsid w:val="00480040"/>
    <w:rsid w:val="004811F7"/>
    <w:rsid w:val="00484CDF"/>
    <w:rsid w:val="0048697A"/>
    <w:rsid w:val="004875AB"/>
    <w:rsid w:val="004A13B3"/>
    <w:rsid w:val="004A4C26"/>
    <w:rsid w:val="004B0C29"/>
    <w:rsid w:val="004B5A5C"/>
    <w:rsid w:val="004C3AED"/>
    <w:rsid w:val="004C7FDE"/>
    <w:rsid w:val="004E11EF"/>
    <w:rsid w:val="004E19D3"/>
    <w:rsid w:val="004E3B41"/>
    <w:rsid w:val="004E4714"/>
    <w:rsid w:val="004E61DD"/>
    <w:rsid w:val="004F3257"/>
    <w:rsid w:val="004F3E7B"/>
    <w:rsid w:val="00502148"/>
    <w:rsid w:val="005179C1"/>
    <w:rsid w:val="005232E6"/>
    <w:rsid w:val="0052637F"/>
    <w:rsid w:val="00531AEB"/>
    <w:rsid w:val="00531CAB"/>
    <w:rsid w:val="00541411"/>
    <w:rsid w:val="005417D3"/>
    <w:rsid w:val="005418EB"/>
    <w:rsid w:val="00541E6E"/>
    <w:rsid w:val="00543192"/>
    <w:rsid w:val="00546817"/>
    <w:rsid w:val="00546B46"/>
    <w:rsid w:val="00547009"/>
    <w:rsid w:val="00556455"/>
    <w:rsid w:val="00562C97"/>
    <w:rsid w:val="0056354C"/>
    <w:rsid w:val="0056560B"/>
    <w:rsid w:val="00567882"/>
    <w:rsid w:val="00572F06"/>
    <w:rsid w:val="005757BB"/>
    <w:rsid w:val="005762D7"/>
    <w:rsid w:val="005A1893"/>
    <w:rsid w:val="005A7204"/>
    <w:rsid w:val="005B745F"/>
    <w:rsid w:val="005B7531"/>
    <w:rsid w:val="005C1C16"/>
    <w:rsid w:val="005C24AE"/>
    <w:rsid w:val="005C62ED"/>
    <w:rsid w:val="005E323D"/>
    <w:rsid w:val="005E437A"/>
    <w:rsid w:val="005E71AE"/>
    <w:rsid w:val="005F3F57"/>
    <w:rsid w:val="005F714A"/>
    <w:rsid w:val="005F720F"/>
    <w:rsid w:val="00600F40"/>
    <w:rsid w:val="00607189"/>
    <w:rsid w:val="00613A0A"/>
    <w:rsid w:val="006217A1"/>
    <w:rsid w:val="006319C3"/>
    <w:rsid w:val="0063467B"/>
    <w:rsid w:val="0064043E"/>
    <w:rsid w:val="00642AB5"/>
    <w:rsid w:val="00646CE8"/>
    <w:rsid w:val="006505E7"/>
    <w:rsid w:val="00656358"/>
    <w:rsid w:val="00662D7D"/>
    <w:rsid w:val="00664387"/>
    <w:rsid w:val="00664F27"/>
    <w:rsid w:val="0066529D"/>
    <w:rsid w:val="00670F17"/>
    <w:rsid w:val="006769B5"/>
    <w:rsid w:val="00680FBA"/>
    <w:rsid w:val="00681D64"/>
    <w:rsid w:val="00696743"/>
    <w:rsid w:val="00697D38"/>
    <w:rsid w:val="006A0D26"/>
    <w:rsid w:val="006A5530"/>
    <w:rsid w:val="006B4B3F"/>
    <w:rsid w:val="006B7BFC"/>
    <w:rsid w:val="006E110C"/>
    <w:rsid w:val="006F2FA6"/>
    <w:rsid w:val="006F3E8F"/>
    <w:rsid w:val="006F418B"/>
    <w:rsid w:val="00717D3D"/>
    <w:rsid w:val="00721FE8"/>
    <w:rsid w:val="00725AE2"/>
    <w:rsid w:val="007266F2"/>
    <w:rsid w:val="0073022D"/>
    <w:rsid w:val="00735437"/>
    <w:rsid w:val="00737700"/>
    <w:rsid w:val="00737FB5"/>
    <w:rsid w:val="00740C12"/>
    <w:rsid w:val="00744A93"/>
    <w:rsid w:val="00747221"/>
    <w:rsid w:val="007510DC"/>
    <w:rsid w:val="00756214"/>
    <w:rsid w:val="00756ED9"/>
    <w:rsid w:val="00760EEB"/>
    <w:rsid w:val="0076341A"/>
    <w:rsid w:val="00763B7E"/>
    <w:rsid w:val="00763C8D"/>
    <w:rsid w:val="00765F3F"/>
    <w:rsid w:val="00767F65"/>
    <w:rsid w:val="00771138"/>
    <w:rsid w:val="00772D2F"/>
    <w:rsid w:val="00781F3B"/>
    <w:rsid w:val="0078281F"/>
    <w:rsid w:val="00787280"/>
    <w:rsid w:val="00792DBA"/>
    <w:rsid w:val="007A039D"/>
    <w:rsid w:val="007A4F64"/>
    <w:rsid w:val="007B17E3"/>
    <w:rsid w:val="007C3F66"/>
    <w:rsid w:val="007C5362"/>
    <w:rsid w:val="007D1FCF"/>
    <w:rsid w:val="007D3167"/>
    <w:rsid w:val="007D4DAD"/>
    <w:rsid w:val="007D5731"/>
    <w:rsid w:val="007D61CD"/>
    <w:rsid w:val="007D6346"/>
    <w:rsid w:val="007D7CA3"/>
    <w:rsid w:val="007E5C11"/>
    <w:rsid w:val="007F066B"/>
    <w:rsid w:val="007F2F8F"/>
    <w:rsid w:val="00804424"/>
    <w:rsid w:val="008045B7"/>
    <w:rsid w:val="00812267"/>
    <w:rsid w:val="00815682"/>
    <w:rsid w:val="008162A5"/>
    <w:rsid w:val="008222CD"/>
    <w:rsid w:val="00825EA4"/>
    <w:rsid w:val="00840477"/>
    <w:rsid w:val="0085134F"/>
    <w:rsid w:val="008547B3"/>
    <w:rsid w:val="00855A5B"/>
    <w:rsid w:val="00862F42"/>
    <w:rsid w:val="00863551"/>
    <w:rsid w:val="0087458E"/>
    <w:rsid w:val="008767ED"/>
    <w:rsid w:val="0088233B"/>
    <w:rsid w:val="00883688"/>
    <w:rsid w:val="00883DE2"/>
    <w:rsid w:val="0088595D"/>
    <w:rsid w:val="00893748"/>
    <w:rsid w:val="008937B3"/>
    <w:rsid w:val="008A0529"/>
    <w:rsid w:val="008A4DFD"/>
    <w:rsid w:val="008A5B0B"/>
    <w:rsid w:val="008B3FDE"/>
    <w:rsid w:val="008C1CC8"/>
    <w:rsid w:val="008C2F51"/>
    <w:rsid w:val="008C3723"/>
    <w:rsid w:val="008C3986"/>
    <w:rsid w:val="008C484C"/>
    <w:rsid w:val="008D3E70"/>
    <w:rsid w:val="008D4885"/>
    <w:rsid w:val="008D4FEC"/>
    <w:rsid w:val="008E3050"/>
    <w:rsid w:val="008F0FED"/>
    <w:rsid w:val="00900DB3"/>
    <w:rsid w:val="00901F74"/>
    <w:rsid w:val="00906E30"/>
    <w:rsid w:val="0091083C"/>
    <w:rsid w:val="009111D1"/>
    <w:rsid w:val="00913896"/>
    <w:rsid w:val="0091422D"/>
    <w:rsid w:val="00915DC3"/>
    <w:rsid w:val="0091706F"/>
    <w:rsid w:val="009227BC"/>
    <w:rsid w:val="0092553D"/>
    <w:rsid w:val="00932363"/>
    <w:rsid w:val="00936250"/>
    <w:rsid w:val="009428A4"/>
    <w:rsid w:val="00947982"/>
    <w:rsid w:val="009508E7"/>
    <w:rsid w:val="00950FF3"/>
    <w:rsid w:val="00953980"/>
    <w:rsid w:val="00956F44"/>
    <w:rsid w:val="00962856"/>
    <w:rsid w:val="00964476"/>
    <w:rsid w:val="009654EB"/>
    <w:rsid w:val="00967F1F"/>
    <w:rsid w:val="00972CF2"/>
    <w:rsid w:val="009767BA"/>
    <w:rsid w:val="00986308"/>
    <w:rsid w:val="009A0C55"/>
    <w:rsid w:val="009B7A8B"/>
    <w:rsid w:val="009C03DA"/>
    <w:rsid w:val="009C35B2"/>
    <w:rsid w:val="009D4A06"/>
    <w:rsid w:val="009E4DC5"/>
    <w:rsid w:val="009F225D"/>
    <w:rsid w:val="009F2DF2"/>
    <w:rsid w:val="00A01999"/>
    <w:rsid w:val="00A02BE6"/>
    <w:rsid w:val="00A10EDF"/>
    <w:rsid w:val="00A15005"/>
    <w:rsid w:val="00A22AA9"/>
    <w:rsid w:val="00A235D1"/>
    <w:rsid w:val="00A23D4E"/>
    <w:rsid w:val="00A24577"/>
    <w:rsid w:val="00A246BE"/>
    <w:rsid w:val="00A24C1C"/>
    <w:rsid w:val="00A309AF"/>
    <w:rsid w:val="00A31A4A"/>
    <w:rsid w:val="00A34612"/>
    <w:rsid w:val="00A46398"/>
    <w:rsid w:val="00A52060"/>
    <w:rsid w:val="00A5308E"/>
    <w:rsid w:val="00A54F9B"/>
    <w:rsid w:val="00A563A0"/>
    <w:rsid w:val="00A60A3E"/>
    <w:rsid w:val="00A667DF"/>
    <w:rsid w:val="00A66A11"/>
    <w:rsid w:val="00A71458"/>
    <w:rsid w:val="00A73A79"/>
    <w:rsid w:val="00A75EB3"/>
    <w:rsid w:val="00A8372F"/>
    <w:rsid w:val="00A83E69"/>
    <w:rsid w:val="00A94059"/>
    <w:rsid w:val="00A956C3"/>
    <w:rsid w:val="00AA19E8"/>
    <w:rsid w:val="00AA2167"/>
    <w:rsid w:val="00AA321A"/>
    <w:rsid w:val="00AA34C7"/>
    <w:rsid w:val="00AA6F8A"/>
    <w:rsid w:val="00AB0458"/>
    <w:rsid w:val="00AB3C48"/>
    <w:rsid w:val="00AB7A17"/>
    <w:rsid w:val="00AC5BC0"/>
    <w:rsid w:val="00AC7F69"/>
    <w:rsid w:val="00AD2F07"/>
    <w:rsid w:val="00AE15F8"/>
    <w:rsid w:val="00AE3D54"/>
    <w:rsid w:val="00B04423"/>
    <w:rsid w:val="00B044D7"/>
    <w:rsid w:val="00B13434"/>
    <w:rsid w:val="00B164DA"/>
    <w:rsid w:val="00B25894"/>
    <w:rsid w:val="00B359ED"/>
    <w:rsid w:val="00B35D2F"/>
    <w:rsid w:val="00B4007A"/>
    <w:rsid w:val="00B40B53"/>
    <w:rsid w:val="00B44CF2"/>
    <w:rsid w:val="00B4730D"/>
    <w:rsid w:val="00B47893"/>
    <w:rsid w:val="00B54E50"/>
    <w:rsid w:val="00B55A5E"/>
    <w:rsid w:val="00B61B00"/>
    <w:rsid w:val="00B63DB3"/>
    <w:rsid w:val="00B64233"/>
    <w:rsid w:val="00B65BDF"/>
    <w:rsid w:val="00B733E9"/>
    <w:rsid w:val="00B839DA"/>
    <w:rsid w:val="00B83C7E"/>
    <w:rsid w:val="00B929E5"/>
    <w:rsid w:val="00B92BB1"/>
    <w:rsid w:val="00B942EC"/>
    <w:rsid w:val="00B949DB"/>
    <w:rsid w:val="00BB4919"/>
    <w:rsid w:val="00BB667C"/>
    <w:rsid w:val="00BC6FCD"/>
    <w:rsid w:val="00BD16A5"/>
    <w:rsid w:val="00BD6732"/>
    <w:rsid w:val="00BE23A5"/>
    <w:rsid w:val="00BE7B9B"/>
    <w:rsid w:val="00BF5985"/>
    <w:rsid w:val="00C05948"/>
    <w:rsid w:val="00C06F7A"/>
    <w:rsid w:val="00C10C2C"/>
    <w:rsid w:val="00C11740"/>
    <w:rsid w:val="00C307AD"/>
    <w:rsid w:val="00C348DF"/>
    <w:rsid w:val="00C374DA"/>
    <w:rsid w:val="00C409A5"/>
    <w:rsid w:val="00C4109F"/>
    <w:rsid w:val="00C510C8"/>
    <w:rsid w:val="00C51ED1"/>
    <w:rsid w:val="00C54491"/>
    <w:rsid w:val="00C54C84"/>
    <w:rsid w:val="00C6227D"/>
    <w:rsid w:val="00C867EE"/>
    <w:rsid w:val="00C97710"/>
    <w:rsid w:val="00CA0D32"/>
    <w:rsid w:val="00CA28F7"/>
    <w:rsid w:val="00CB5EDC"/>
    <w:rsid w:val="00CC0A91"/>
    <w:rsid w:val="00CC3BD3"/>
    <w:rsid w:val="00CD0876"/>
    <w:rsid w:val="00CD1FFA"/>
    <w:rsid w:val="00CD323E"/>
    <w:rsid w:val="00CE20B4"/>
    <w:rsid w:val="00CE4925"/>
    <w:rsid w:val="00D15079"/>
    <w:rsid w:val="00D17445"/>
    <w:rsid w:val="00D22030"/>
    <w:rsid w:val="00D241C0"/>
    <w:rsid w:val="00D24AC6"/>
    <w:rsid w:val="00D24DA8"/>
    <w:rsid w:val="00D301F3"/>
    <w:rsid w:val="00D44333"/>
    <w:rsid w:val="00D4519C"/>
    <w:rsid w:val="00D45B2A"/>
    <w:rsid w:val="00D51C7E"/>
    <w:rsid w:val="00D53D7F"/>
    <w:rsid w:val="00D54E00"/>
    <w:rsid w:val="00D60D97"/>
    <w:rsid w:val="00D619F9"/>
    <w:rsid w:val="00D66C6B"/>
    <w:rsid w:val="00D70F40"/>
    <w:rsid w:val="00D74EE5"/>
    <w:rsid w:val="00D75D84"/>
    <w:rsid w:val="00D81133"/>
    <w:rsid w:val="00D81A3A"/>
    <w:rsid w:val="00D845D6"/>
    <w:rsid w:val="00D91FF7"/>
    <w:rsid w:val="00D92E72"/>
    <w:rsid w:val="00DA295E"/>
    <w:rsid w:val="00DB2CF2"/>
    <w:rsid w:val="00DC1E01"/>
    <w:rsid w:val="00DC4ACD"/>
    <w:rsid w:val="00DC646B"/>
    <w:rsid w:val="00DC7FDF"/>
    <w:rsid w:val="00DD1C0A"/>
    <w:rsid w:val="00DD641D"/>
    <w:rsid w:val="00DE3860"/>
    <w:rsid w:val="00DE3972"/>
    <w:rsid w:val="00DE4099"/>
    <w:rsid w:val="00DE42E2"/>
    <w:rsid w:val="00DE642D"/>
    <w:rsid w:val="00DF0930"/>
    <w:rsid w:val="00DF317A"/>
    <w:rsid w:val="00DF41AD"/>
    <w:rsid w:val="00DF5756"/>
    <w:rsid w:val="00E015A3"/>
    <w:rsid w:val="00E053D3"/>
    <w:rsid w:val="00E07080"/>
    <w:rsid w:val="00E14E23"/>
    <w:rsid w:val="00E21BE6"/>
    <w:rsid w:val="00E231BA"/>
    <w:rsid w:val="00E23401"/>
    <w:rsid w:val="00E27306"/>
    <w:rsid w:val="00E336A1"/>
    <w:rsid w:val="00E4107C"/>
    <w:rsid w:val="00E44A2C"/>
    <w:rsid w:val="00E45AF4"/>
    <w:rsid w:val="00E45F90"/>
    <w:rsid w:val="00E54B90"/>
    <w:rsid w:val="00E64451"/>
    <w:rsid w:val="00E71086"/>
    <w:rsid w:val="00E715AA"/>
    <w:rsid w:val="00E81915"/>
    <w:rsid w:val="00E83ED2"/>
    <w:rsid w:val="00E86AEF"/>
    <w:rsid w:val="00EA2753"/>
    <w:rsid w:val="00EA63D7"/>
    <w:rsid w:val="00EC0C92"/>
    <w:rsid w:val="00EC3004"/>
    <w:rsid w:val="00EC3EEC"/>
    <w:rsid w:val="00ED7E61"/>
    <w:rsid w:val="00EE363F"/>
    <w:rsid w:val="00EF41E4"/>
    <w:rsid w:val="00F052A9"/>
    <w:rsid w:val="00F257CD"/>
    <w:rsid w:val="00F27068"/>
    <w:rsid w:val="00F27B1F"/>
    <w:rsid w:val="00F31326"/>
    <w:rsid w:val="00F35BDA"/>
    <w:rsid w:val="00F37CE4"/>
    <w:rsid w:val="00F4752E"/>
    <w:rsid w:val="00F50193"/>
    <w:rsid w:val="00F57626"/>
    <w:rsid w:val="00F62F0C"/>
    <w:rsid w:val="00F708D2"/>
    <w:rsid w:val="00F92FA9"/>
    <w:rsid w:val="00F9316A"/>
    <w:rsid w:val="00F93EE7"/>
    <w:rsid w:val="00F95492"/>
    <w:rsid w:val="00FC1E95"/>
    <w:rsid w:val="00FC6D23"/>
    <w:rsid w:val="00FD6BCD"/>
    <w:rsid w:val="00FD7374"/>
    <w:rsid w:val="00FE099B"/>
    <w:rsid w:val="00FE1684"/>
    <w:rsid w:val="00FE60EB"/>
    <w:rsid w:val="00FF3122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."/>
  <w:listSeparator w:val=","/>
  <w14:docId w14:val="0D70E3AB"/>
  <w15:docId w15:val="{19830AFB-CF95-458D-84FF-E0B4D988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67"/>
    <w:rPr>
      <w:lang w:val="fr-FR" w:eastAsia="fr-FR"/>
    </w:rPr>
  </w:style>
  <w:style w:type="paragraph" w:styleId="Titre1">
    <w:name w:val="heading 1"/>
    <w:basedOn w:val="Normal"/>
    <w:next w:val="Normal"/>
    <w:qFormat/>
    <w:rsid w:val="00AA2167"/>
    <w:pPr>
      <w:keepNext/>
      <w:ind w:left="1064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rsid w:val="00AA2167"/>
    <w:pPr>
      <w:keepNext/>
      <w:ind w:left="-284"/>
      <w:jc w:val="center"/>
      <w:outlineLvl w:val="1"/>
    </w:pPr>
    <w:rPr>
      <w:b/>
      <w:sz w:val="36"/>
      <w:u w:val="single"/>
    </w:rPr>
  </w:style>
  <w:style w:type="paragraph" w:styleId="Titre3">
    <w:name w:val="heading 3"/>
    <w:basedOn w:val="Normal"/>
    <w:next w:val="Normal"/>
    <w:qFormat/>
    <w:rsid w:val="00AA2167"/>
    <w:pPr>
      <w:keepNext/>
      <w:tabs>
        <w:tab w:val="left" w:pos="567"/>
        <w:tab w:val="left" w:pos="7371"/>
      </w:tabs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rsid w:val="00AA2167"/>
    <w:pPr>
      <w:keepNext/>
      <w:tabs>
        <w:tab w:val="left" w:pos="567"/>
        <w:tab w:val="left" w:pos="7371"/>
      </w:tabs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AA2167"/>
    <w:pPr>
      <w:keepNext/>
      <w:tabs>
        <w:tab w:val="left" w:pos="993"/>
        <w:tab w:val="left" w:pos="7371"/>
      </w:tabs>
      <w:jc w:val="both"/>
      <w:outlineLvl w:val="4"/>
    </w:pPr>
    <w:rPr>
      <w:sz w:val="24"/>
    </w:rPr>
  </w:style>
  <w:style w:type="paragraph" w:styleId="Titre6">
    <w:name w:val="heading 6"/>
    <w:basedOn w:val="Normal"/>
    <w:next w:val="Normal"/>
    <w:qFormat/>
    <w:rsid w:val="00AA2167"/>
    <w:pPr>
      <w:keepNext/>
      <w:tabs>
        <w:tab w:val="left" w:pos="567"/>
        <w:tab w:val="left" w:pos="7371"/>
      </w:tabs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qFormat/>
    <w:rsid w:val="00AA2167"/>
    <w:pPr>
      <w:keepNext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rsid w:val="00AA2167"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tabs>
        <w:tab w:val="left" w:pos="567"/>
        <w:tab w:val="left" w:pos="7371"/>
      </w:tabs>
      <w:ind w:left="570"/>
      <w:jc w:val="center"/>
      <w:outlineLvl w:val="7"/>
    </w:pPr>
    <w:rPr>
      <w:b/>
      <w:sz w:val="24"/>
    </w:rPr>
  </w:style>
  <w:style w:type="paragraph" w:styleId="Titre9">
    <w:name w:val="heading 9"/>
    <w:basedOn w:val="Normal"/>
    <w:next w:val="Normal"/>
    <w:qFormat/>
    <w:rsid w:val="00AA2167"/>
    <w:pPr>
      <w:keepNext/>
      <w:tabs>
        <w:tab w:val="left" w:pos="7371"/>
      </w:tabs>
      <w:jc w:val="both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A2167"/>
    <w:rPr>
      <w:color w:val="0000FF"/>
      <w:u w:val="single"/>
    </w:rPr>
  </w:style>
  <w:style w:type="paragraph" w:styleId="Corpsdetexte">
    <w:name w:val="Body Text"/>
    <w:basedOn w:val="Normal"/>
    <w:rsid w:val="00AA2167"/>
    <w:pPr>
      <w:jc w:val="center"/>
    </w:pPr>
    <w:rPr>
      <w:b/>
      <w:sz w:val="24"/>
    </w:rPr>
  </w:style>
  <w:style w:type="paragraph" w:styleId="Corpsdetexte2">
    <w:name w:val="Body Text 2"/>
    <w:basedOn w:val="Normal"/>
    <w:rsid w:val="00AA2167"/>
    <w:pPr>
      <w:tabs>
        <w:tab w:val="left" w:pos="1701"/>
      </w:tabs>
    </w:pPr>
    <w:rPr>
      <w:sz w:val="24"/>
    </w:rPr>
  </w:style>
  <w:style w:type="character" w:styleId="Lienhypertextesuivivisit">
    <w:name w:val="FollowedHyperlink"/>
    <w:basedOn w:val="Policepardfaut"/>
    <w:rsid w:val="00AA2167"/>
    <w:rPr>
      <w:color w:val="800080"/>
      <w:u w:val="single"/>
    </w:rPr>
  </w:style>
  <w:style w:type="table" w:styleId="Grilledutableau">
    <w:name w:val="Table Grid"/>
    <w:basedOn w:val="TableauNormal"/>
    <w:rsid w:val="00AA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A21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A2167"/>
  </w:style>
  <w:style w:type="paragraph" w:styleId="PrformatHTML">
    <w:name w:val="HTML Preformatted"/>
    <w:basedOn w:val="Normal"/>
    <w:link w:val="PrformatHTMLCar"/>
    <w:uiPriority w:val="99"/>
    <w:rsid w:val="00AA2167"/>
    <w:rPr>
      <w:rFonts w:ascii="Courier New" w:hAnsi="Courier New" w:cs="Courier New"/>
    </w:rPr>
  </w:style>
  <w:style w:type="paragraph" w:customStyle="1" w:styleId="xl26">
    <w:name w:val="xl26"/>
    <w:basedOn w:val="Normal"/>
    <w:rsid w:val="00D639D8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24">
    <w:name w:val="xl24"/>
    <w:basedOn w:val="Normal"/>
    <w:rsid w:val="00AB0F4B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styleId="NormalWeb">
    <w:name w:val="Normal (Web)"/>
    <w:basedOn w:val="Normal"/>
    <w:rsid w:val="00D50C6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</w:rPr>
  </w:style>
  <w:style w:type="paragraph" w:styleId="Explorateurdedocuments">
    <w:name w:val="Document Map"/>
    <w:basedOn w:val="Normal"/>
    <w:semiHidden/>
    <w:rsid w:val="00042975"/>
    <w:pPr>
      <w:shd w:val="clear" w:color="auto" w:fill="000080"/>
    </w:pPr>
    <w:rPr>
      <w:rFonts w:ascii="Tahoma" w:hAnsi="Tahoma" w:cs="Tahoma"/>
    </w:rPr>
  </w:style>
  <w:style w:type="paragraph" w:styleId="En-tte">
    <w:name w:val="header"/>
    <w:basedOn w:val="Normal"/>
    <w:link w:val="En-tteCar"/>
    <w:uiPriority w:val="99"/>
    <w:unhideWhenUsed/>
    <w:rsid w:val="00AB045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B0458"/>
    <w:rPr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B0458"/>
    <w:rPr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04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458"/>
    <w:rPr>
      <w:rFonts w:ascii="Tahoma" w:hAnsi="Tahoma" w:cs="Tahoma"/>
      <w:sz w:val="16"/>
      <w:szCs w:val="16"/>
      <w:lang w:val="fr-FR" w:eastAsia="fr-FR"/>
    </w:rPr>
  </w:style>
  <w:style w:type="paragraph" w:customStyle="1" w:styleId="Default">
    <w:name w:val="Default"/>
    <w:rsid w:val="001A319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rsid w:val="00F257CD"/>
    <w:rPr>
      <w:rFonts w:ascii="Courier New" w:hAnsi="Courier New" w:cs="Courier New"/>
      <w:lang w:val="fr-FR" w:eastAsia="fr-FR"/>
    </w:rPr>
  </w:style>
  <w:style w:type="paragraph" w:styleId="Paragraphedeliste">
    <w:name w:val="List Paragraph"/>
    <w:basedOn w:val="Normal"/>
    <w:uiPriority w:val="34"/>
    <w:qFormat/>
    <w:rsid w:val="00F257C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E11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1EF"/>
  </w:style>
  <w:style w:type="character" w:customStyle="1" w:styleId="CommentaireCar">
    <w:name w:val="Commentaire Car"/>
    <w:basedOn w:val="Policepardfaut"/>
    <w:link w:val="Commentaire"/>
    <w:uiPriority w:val="99"/>
    <w:semiHidden/>
    <w:rsid w:val="004E11EF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11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11EF"/>
    <w:rPr>
      <w:b/>
      <w:bCs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0C2C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E642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23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roteome.u-bordeaux.fr/modalite-dacces/" TargetMode="External"/><Relationship Id="rId18" Type="http://schemas.openxmlformats.org/officeDocument/2006/relationships/hyperlink" Target="mailto:lucie.duboscq@u-bordeaux.f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tephane.claverol@u-bordeaux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mmandes.cellules@adera.fr" TargetMode="External"/><Relationship Id="rId20" Type="http://schemas.openxmlformats.org/officeDocument/2006/relationships/hyperlink" Target="https://proteome.u-bordeaux.fr/en/charte-dutilis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hyperlink" Target="mailto:stephane.claverol@u-bordeaux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0DE6E-9C0B-4F3E-B075-6ECEDFCD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722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claverol</dc:creator>
  <cp:lastModifiedBy>Stephane Claverol</cp:lastModifiedBy>
  <cp:revision>6</cp:revision>
  <cp:lastPrinted>2023-06-21T11:24:00Z</cp:lastPrinted>
  <dcterms:created xsi:type="dcterms:W3CDTF">2024-01-04T11:56:00Z</dcterms:created>
  <dcterms:modified xsi:type="dcterms:W3CDTF">2026-05-19T07:34:00Z</dcterms:modified>
</cp:coreProperties>
</file>